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74B1" w14:textId="226C3D83" w:rsidR="009C62CC" w:rsidRDefault="009C62CC">
      <w:r>
        <w:rPr>
          <w:rStyle w:val="wacimagecontainer"/>
          <w:rFonts w:ascii="Meiryo UI" w:eastAsia="Meiryo UI" w:hAnsi="Meiryo UI" w:hint="eastAsia"/>
          <w:noProof/>
          <w:color w:val="000000"/>
          <w:sz w:val="18"/>
          <w:szCs w:val="18"/>
          <w:shd w:val="clear" w:color="auto" w:fill="FFFFFF"/>
        </w:rPr>
        <w:drawing>
          <wp:inline distT="0" distB="0" distL="0" distR="0" wp14:anchorId="2958EF4E" wp14:editId="53E14400">
            <wp:extent cx="1117600" cy="393700"/>
            <wp:effectExtent l="0" t="0" r="6350" b="6350"/>
            <wp:docPr id="1" name="図 2" descr="図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図形"/>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r>
        <w:rPr>
          <w:rStyle w:val="normaltextrun"/>
          <w:rFonts w:ascii="Microsoft JhengHei UI" w:eastAsia="Microsoft JhengHei UI" w:hAnsi="Microsoft JhengHei UI" w:hint="eastAsia"/>
          <w:color w:val="000000"/>
          <w:sz w:val="28"/>
          <w:szCs w:val="28"/>
          <w:shd w:val="clear" w:color="auto" w:fill="FFFFFF"/>
        </w:rPr>
        <w:t>とうきょう すくわくプログラム活動報告書</w:t>
      </w:r>
      <w:r>
        <w:rPr>
          <w:rStyle w:val="eop"/>
          <w:rFonts w:ascii="Microsoft JhengHei UI" w:eastAsia="Microsoft JhengHei UI" w:hAnsi="Microsoft JhengHei UI" w:hint="eastAsia"/>
          <w:color w:val="000000"/>
          <w:sz w:val="28"/>
          <w:szCs w:val="28"/>
          <w:shd w:val="clear" w:color="auto" w:fill="FFFFFF"/>
        </w:rPr>
        <w:t> </w:t>
      </w:r>
    </w:p>
    <w:tbl>
      <w:tblPr>
        <w:tblW w:w="3857" w:type="dxa"/>
        <w:tblInd w:w="45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7"/>
        <w:gridCol w:w="2160"/>
      </w:tblGrid>
      <w:tr w:rsidR="009C62CC" w:rsidRPr="009C62CC" w14:paraId="5D6A1D09" w14:textId="77777777" w:rsidTr="009C62CC">
        <w:trPr>
          <w:trHeight w:val="300"/>
        </w:trPr>
        <w:tc>
          <w:tcPr>
            <w:tcW w:w="1697" w:type="dxa"/>
            <w:tcBorders>
              <w:top w:val="single" w:sz="6" w:space="0" w:color="000000"/>
              <w:left w:val="single" w:sz="6" w:space="0" w:color="000000"/>
              <w:bottom w:val="single" w:sz="6" w:space="0" w:color="000000"/>
              <w:right w:val="single" w:sz="6" w:space="0" w:color="000000"/>
            </w:tcBorders>
            <w:hideMark/>
          </w:tcPr>
          <w:p w14:paraId="5C79601E" w14:textId="3548BFBC" w:rsidR="009C62CC" w:rsidRPr="009C62CC" w:rsidRDefault="009C62CC" w:rsidP="009C62CC">
            <w:pPr>
              <w:widowControl/>
              <w:jc w:val="left"/>
              <w:textAlignment w:val="baseline"/>
              <w:rPr>
                <w:rFonts w:ascii="Meiryo UI" w:eastAsia="Meiryo UI" w:hAnsi="Meiryo UI" w:cs="ＭＳ Ｐゴシック"/>
                <w:kern w:val="0"/>
                <w:sz w:val="18"/>
                <w:szCs w:val="18"/>
              </w:rPr>
            </w:pPr>
            <w:r w:rsidRPr="009C62CC">
              <w:rPr>
                <w:rFonts w:ascii="ＭＳ 明朝" w:eastAsia="ＭＳ 明朝" w:hAnsi="ＭＳ 明朝" w:cs="ＭＳ Ｐゴシック" w:hint="eastAsia"/>
                <w:kern w:val="0"/>
                <w:szCs w:val="21"/>
              </w:rPr>
              <w:t>幼稚</w:t>
            </w:r>
            <w:r>
              <w:rPr>
                <w:rFonts w:ascii="Meiryo UI" w:eastAsia="Meiryo UI" w:hAnsi="Meiryo UI" w:cs="ＭＳ Ｐゴシック" w:hint="eastAsia"/>
                <w:noProof/>
                <w:kern w:val="0"/>
                <w:sz w:val="18"/>
                <w:szCs w:val="18"/>
              </w:rPr>
              <w:t>園</w:t>
            </w:r>
            <w:r w:rsidRPr="009C62CC">
              <w:rPr>
                <w:rFonts w:ascii="ＭＳ 明朝" w:eastAsia="ＭＳ 明朝" w:hAnsi="ＭＳ 明朝" w:cs="ＭＳ Ｐゴシック" w:hint="eastAsia"/>
                <w:kern w:val="0"/>
                <w:szCs w:val="21"/>
              </w:rPr>
              <w:t>番号 </w:t>
            </w:r>
          </w:p>
        </w:tc>
        <w:tc>
          <w:tcPr>
            <w:tcW w:w="2160" w:type="dxa"/>
            <w:tcBorders>
              <w:top w:val="single" w:sz="6" w:space="0" w:color="000000"/>
              <w:left w:val="single" w:sz="6" w:space="0" w:color="000000"/>
              <w:bottom w:val="single" w:sz="6" w:space="0" w:color="000000"/>
              <w:right w:val="single" w:sz="6" w:space="0" w:color="000000"/>
            </w:tcBorders>
            <w:hideMark/>
          </w:tcPr>
          <w:p w14:paraId="37694ADF" w14:textId="61DA0C7B" w:rsidR="009C62CC" w:rsidRPr="009C62CC" w:rsidRDefault="009C62CC" w:rsidP="009C62CC">
            <w:pPr>
              <w:widowControl/>
              <w:jc w:val="left"/>
              <w:textAlignment w:val="baseline"/>
              <w:rPr>
                <w:rFonts w:ascii="Meiryo UI" w:eastAsia="Meiryo UI" w:hAnsi="Meiryo UI" w:cs="ＭＳ Ｐゴシック"/>
                <w:kern w:val="0"/>
                <w:sz w:val="18"/>
                <w:szCs w:val="18"/>
              </w:rPr>
            </w:pPr>
            <w:r w:rsidRPr="009C62CC">
              <w:rPr>
                <w:rFonts w:ascii="Times New Roman" w:eastAsia="Meiryo UI" w:hAnsi="Times New Roman" w:cs="Times New Roman"/>
                <w:kern w:val="0"/>
                <w:sz w:val="22"/>
              </w:rPr>
              <w:t> </w:t>
            </w:r>
            <w:r w:rsidR="00456743" w:rsidRPr="00E8162D">
              <w:rPr>
                <w:rFonts w:ascii="Times New Roman" w:eastAsia="Meiryo UI" w:hAnsi="Times New Roman" w:cs="Times New Roman" w:hint="eastAsia"/>
                <w:kern w:val="0"/>
                <w:szCs w:val="21"/>
              </w:rPr>
              <w:t>１１６１４１５</w:t>
            </w:r>
          </w:p>
        </w:tc>
      </w:tr>
      <w:tr w:rsidR="009C62CC" w:rsidRPr="009C62CC" w14:paraId="253B434C" w14:textId="77777777" w:rsidTr="009C62CC">
        <w:trPr>
          <w:trHeight w:val="300"/>
        </w:trPr>
        <w:tc>
          <w:tcPr>
            <w:tcW w:w="1697" w:type="dxa"/>
            <w:tcBorders>
              <w:top w:val="single" w:sz="6" w:space="0" w:color="000000"/>
              <w:left w:val="single" w:sz="6" w:space="0" w:color="000000"/>
              <w:bottom w:val="single" w:sz="6" w:space="0" w:color="000000"/>
              <w:right w:val="single" w:sz="6" w:space="0" w:color="000000"/>
            </w:tcBorders>
            <w:hideMark/>
          </w:tcPr>
          <w:p w14:paraId="4AE8BBCF" w14:textId="77777777" w:rsidR="009C62CC" w:rsidRPr="009C62CC" w:rsidRDefault="009C62CC" w:rsidP="009C62CC">
            <w:pPr>
              <w:widowControl/>
              <w:ind w:left="435"/>
              <w:jc w:val="left"/>
              <w:textAlignment w:val="baseline"/>
              <w:rPr>
                <w:rFonts w:ascii="Meiryo UI" w:eastAsia="Meiryo UI" w:hAnsi="Meiryo UI" w:cs="ＭＳ Ｐゴシック"/>
                <w:kern w:val="0"/>
                <w:sz w:val="18"/>
                <w:szCs w:val="18"/>
              </w:rPr>
            </w:pPr>
            <w:r w:rsidRPr="009C62CC">
              <w:rPr>
                <w:rFonts w:ascii="ＭＳ 明朝" w:eastAsia="ＭＳ 明朝" w:hAnsi="ＭＳ 明朝" w:cs="ＭＳ Ｐゴシック" w:hint="eastAsia"/>
                <w:kern w:val="0"/>
                <w:sz w:val="22"/>
              </w:rPr>
              <w:t>園名 </w:t>
            </w:r>
          </w:p>
        </w:tc>
        <w:tc>
          <w:tcPr>
            <w:tcW w:w="2160" w:type="dxa"/>
            <w:tcBorders>
              <w:top w:val="single" w:sz="6" w:space="0" w:color="000000"/>
              <w:left w:val="single" w:sz="6" w:space="0" w:color="000000"/>
              <w:bottom w:val="single" w:sz="6" w:space="0" w:color="000000"/>
              <w:right w:val="single" w:sz="6" w:space="0" w:color="000000"/>
            </w:tcBorders>
            <w:hideMark/>
          </w:tcPr>
          <w:p w14:paraId="5D79D05C" w14:textId="77777777" w:rsidR="009C62CC" w:rsidRPr="009C62CC" w:rsidRDefault="009C62CC" w:rsidP="009C62CC">
            <w:pPr>
              <w:widowControl/>
              <w:ind w:firstLine="225"/>
              <w:jc w:val="left"/>
              <w:textAlignment w:val="baseline"/>
              <w:rPr>
                <w:rFonts w:ascii="Meiryo UI" w:eastAsia="Meiryo UI" w:hAnsi="Meiryo UI" w:cs="ＭＳ Ｐゴシック"/>
                <w:kern w:val="0"/>
                <w:sz w:val="18"/>
                <w:szCs w:val="18"/>
              </w:rPr>
            </w:pPr>
            <w:r w:rsidRPr="009C62CC">
              <w:rPr>
                <w:rFonts w:ascii="ＭＳ 明朝" w:eastAsia="ＭＳ 明朝" w:hAnsi="ＭＳ 明朝" w:cs="ＭＳ Ｐゴシック" w:hint="eastAsia"/>
                <w:kern w:val="0"/>
                <w:sz w:val="22"/>
              </w:rPr>
              <w:t>松沢幼稚園 </w:t>
            </w:r>
          </w:p>
        </w:tc>
      </w:tr>
    </w:tbl>
    <w:p w14:paraId="41AC017E" w14:textId="77777777" w:rsidR="009C62CC" w:rsidRDefault="009C62CC">
      <w:pPr>
        <w:rPr>
          <w:rStyle w:val="normaltextrun"/>
          <w:rFonts w:ascii="Microsoft JhengHei UI" w:hAnsi="Microsoft JhengHei UI"/>
          <w:color w:val="000000"/>
          <w:szCs w:val="21"/>
          <w:bdr w:val="none" w:sz="0" w:space="0" w:color="auto" w:frame="1"/>
        </w:rPr>
      </w:pPr>
    </w:p>
    <w:p w14:paraId="0AD3ACC7" w14:textId="4DABF6A6" w:rsidR="003A2270" w:rsidRDefault="009C62CC" w:rsidP="009C62CC">
      <w:pPr>
        <w:pStyle w:val="a9"/>
        <w:numPr>
          <w:ilvl w:val="0"/>
          <w:numId w:val="1"/>
        </w:numPr>
        <w:rPr>
          <w:rStyle w:val="normaltextrun"/>
          <w:rFonts w:ascii="Microsoft JhengHei UI" w:hAnsi="Microsoft JhengHei UI"/>
          <w:color w:val="000000"/>
          <w:szCs w:val="21"/>
          <w:bdr w:val="none" w:sz="0" w:space="0" w:color="auto" w:frame="1"/>
        </w:rPr>
      </w:pPr>
      <w:r w:rsidRPr="009C62CC">
        <w:rPr>
          <w:rStyle w:val="normaltextrun"/>
          <w:rFonts w:ascii="Microsoft JhengHei UI" w:eastAsia="Microsoft JhengHei UI" w:hAnsi="Microsoft JhengHei UI" w:hint="eastAsia"/>
          <w:color w:val="000000"/>
          <w:szCs w:val="21"/>
          <w:bdr w:val="none" w:sz="0" w:space="0" w:color="auto" w:frame="1"/>
        </w:rPr>
        <w:t>活動の＜テーマ＞</w:t>
      </w:r>
    </w:p>
    <w:p w14:paraId="0DFC1E7C" w14:textId="0FC93755" w:rsidR="00DA5F09" w:rsidRPr="00DA5F09" w:rsidRDefault="00DA5F09" w:rsidP="00DA5F09">
      <w:pPr>
        <w:pStyle w:val="a9"/>
        <w:pBdr>
          <w:top w:val="single" w:sz="4" w:space="1" w:color="auto"/>
          <w:left w:val="single" w:sz="4" w:space="4" w:color="auto"/>
          <w:bottom w:val="single" w:sz="4" w:space="1" w:color="auto"/>
          <w:right w:val="single" w:sz="4" w:space="4" w:color="auto"/>
        </w:pBdr>
        <w:ind w:left="420"/>
        <w:jc w:val="center"/>
        <w:rPr>
          <w:rStyle w:val="normaltextrun"/>
          <w:rFonts w:ascii="Microsoft JhengHei UI" w:hAnsi="Microsoft JhengHei UI" w:hint="eastAsia"/>
          <w:b/>
          <w:bCs/>
          <w:color w:val="000000"/>
          <w:szCs w:val="21"/>
          <w:bdr w:val="none" w:sz="0" w:space="0" w:color="auto" w:frame="1"/>
        </w:rPr>
      </w:pPr>
      <w:r w:rsidRPr="00DA5F09">
        <w:rPr>
          <w:rStyle w:val="normaltextrun"/>
          <w:rFonts w:ascii="Microsoft JhengHei UI" w:hAnsi="Microsoft JhengHei UI" w:hint="eastAsia"/>
          <w:b/>
          <w:bCs/>
          <w:color w:val="000000"/>
          <w:szCs w:val="21"/>
          <w:bdr w:val="none" w:sz="0" w:space="0" w:color="auto" w:frame="1"/>
        </w:rPr>
        <w:t>小さな命</w:t>
      </w:r>
    </w:p>
    <w:p w14:paraId="7DB1F736" w14:textId="77777777" w:rsidR="00DA5F09" w:rsidRDefault="00DA5F09" w:rsidP="004E3902">
      <w:pPr>
        <w:ind w:firstLineChars="100" w:firstLine="210"/>
        <w:rPr>
          <w:rFonts w:ascii="Meiryo UI" w:eastAsia="Meiryo UI" w:hAnsi="Meiryo UI"/>
          <w:szCs w:val="21"/>
        </w:rPr>
      </w:pPr>
    </w:p>
    <w:p w14:paraId="4CDD4C7E" w14:textId="72F009B9" w:rsidR="00305496" w:rsidRPr="004E3902" w:rsidRDefault="00305496" w:rsidP="004E3902">
      <w:pPr>
        <w:ind w:firstLineChars="100" w:firstLine="210"/>
        <w:rPr>
          <w:rFonts w:ascii="Meiryo UI" w:eastAsia="Meiryo UI" w:hAnsi="Meiryo UI"/>
          <w:szCs w:val="21"/>
        </w:rPr>
      </w:pPr>
      <w:r w:rsidRPr="004E3902">
        <w:rPr>
          <w:rFonts w:ascii="Meiryo UI" w:eastAsia="Meiryo UI" w:hAnsi="Meiryo UI" w:hint="eastAsia"/>
          <w:szCs w:val="21"/>
        </w:rPr>
        <w:t>＜テーマの設定理由＞</w:t>
      </w:r>
    </w:p>
    <w:p w14:paraId="66027F81" w14:textId="77777777" w:rsidR="00DA5F09" w:rsidRPr="00DA5F09" w:rsidRDefault="00DA5F09" w:rsidP="00DA5F09">
      <w:pPr>
        <w:widowControl/>
        <w:pBdr>
          <w:top w:val="single" w:sz="4" w:space="1" w:color="auto"/>
          <w:left w:val="single" w:sz="4" w:space="4" w:color="auto"/>
          <w:bottom w:val="single" w:sz="4" w:space="1" w:color="auto"/>
          <w:right w:val="single" w:sz="4" w:space="4" w:color="auto"/>
        </w:pBdr>
        <w:ind w:leftChars="100" w:left="210"/>
        <w:rPr>
          <w:rFonts w:eastAsiaTheme="minorHAnsi" w:cs="ＭＳ Ｐゴシック"/>
          <w:kern w:val="0"/>
          <w:szCs w:val="21"/>
          <w14:ligatures w14:val="standardContextual"/>
        </w:rPr>
      </w:pPr>
      <w:r w:rsidRPr="00DA5F09">
        <w:rPr>
          <w:rFonts w:eastAsiaTheme="minorHAnsi" w:cs="ＭＳ Ｐゴシック" w:hint="eastAsia"/>
          <w:kern w:val="0"/>
          <w:szCs w:val="21"/>
          <w14:ligatures w14:val="standardContextual"/>
        </w:rPr>
        <w:t>昨年子どもたちは１年を通じて「土の</w:t>
      </w:r>
      <w:proofErr w:type="gramStart"/>
      <w:r w:rsidRPr="00DA5F09">
        <w:rPr>
          <w:rFonts w:eastAsiaTheme="minorHAnsi" w:cs="ＭＳ Ｐゴシック" w:hint="eastAsia"/>
          <w:kern w:val="0"/>
          <w:szCs w:val="21"/>
          <w14:ligatures w14:val="standardContextual"/>
        </w:rPr>
        <w:t>がっ</w:t>
      </w:r>
      <w:proofErr w:type="gramEnd"/>
      <w:r w:rsidRPr="00DA5F09">
        <w:rPr>
          <w:rFonts w:eastAsiaTheme="minorHAnsi" w:cs="ＭＳ Ｐゴシック" w:hint="eastAsia"/>
          <w:kern w:val="0"/>
          <w:szCs w:val="21"/>
          <w14:ligatures w14:val="standardContextual"/>
        </w:rPr>
        <w:t>こう」で、落ち葉・藁・米ぬかで良い土を作り、虫や鳥などの命が土や木々を育てる循環を学びました。</w:t>
      </w:r>
      <w:r w:rsidRPr="00DA5F09">
        <w:rPr>
          <w:rFonts w:eastAsiaTheme="minorHAnsi" w:cs="ＭＳ Ｐゴシック" w:hint="eastAsia"/>
          <w:kern w:val="0"/>
          <w:szCs w:val="21"/>
          <w14:ligatures w14:val="standardContextual"/>
        </w:rPr>
        <w:br/>
        <w:t>今年も継続して学ぶ中で、「虫にも木にも鳥にも命があって、それらの命は神様がつくったもの</w:t>
      </w:r>
      <w:proofErr w:type="gramStart"/>
      <w:r w:rsidRPr="00DA5F09">
        <w:rPr>
          <w:rFonts w:eastAsiaTheme="minorHAnsi" w:cs="ＭＳ Ｐゴシック" w:hint="eastAsia"/>
          <w:kern w:val="0"/>
          <w:szCs w:val="21"/>
          <w14:ligatures w14:val="standardContextual"/>
        </w:rPr>
        <w:t>なん</w:t>
      </w:r>
      <w:proofErr w:type="gramEnd"/>
      <w:r w:rsidRPr="00DA5F09">
        <w:rPr>
          <w:rFonts w:eastAsiaTheme="minorHAnsi" w:cs="ＭＳ Ｐゴシック" w:hint="eastAsia"/>
          <w:kern w:val="0"/>
          <w:szCs w:val="21"/>
          <w14:ligatures w14:val="standardContextual"/>
        </w:rPr>
        <w:t>だよ」という声が上がりました。そこで、今年度のすくわくプログラムは「小さな命」をテーマに展開しています。</w:t>
      </w:r>
    </w:p>
    <w:p w14:paraId="466100FD" w14:textId="77777777" w:rsidR="0076119E" w:rsidRDefault="0076119E" w:rsidP="00A52CE9"/>
    <w:p w14:paraId="77B99172" w14:textId="43EF1763" w:rsidR="006E73C4" w:rsidRDefault="00A52CE9" w:rsidP="00A52CE9">
      <w:r>
        <w:rPr>
          <w:rFonts w:hint="eastAsia"/>
        </w:rPr>
        <w:t>２．</w:t>
      </w:r>
      <w:r w:rsidR="00E76C38">
        <w:rPr>
          <w:rFonts w:hint="eastAsia"/>
        </w:rPr>
        <w:t>活動のスケジュール</w:t>
      </w:r>
    </w:p>
    <w:p w14:paraId="19027B12" w14:textId="6045FAF6" w:rsidR="006E73C4" w:rsidRPr="006E73C4" w:rsidRDefault="006E73C4" w:rsidP="006E73C4">
      <w:pPr>
        <w:pBdr>
          <w:top w:val="single" w:sz="4" w:space="1" w:color="auto"/>
          <w:left w:val="single" w:sz="4" w:space="4" w:color="auto"/>
          <w:bottom w:val="single" w:sz="4" w:space="1" w:color="auto"/>
          <w:right w:val="single" w:sz="4" w:space="4" w:color="auto"/>
        </w:pBdr>
        <w:ind w:leftChars="100" w:left="1471" w:hangingChars="600" w:hanging="1261"/>
        <w:rPr>
          <w:b/>
          <w:bCs/>
          <w:szCs w:val="21"/>
          <w14:ligatures w14:val="standardContextual"/>
        </w:rPr>
      </w:pPr>
      <w:r w:rsidRPr="006E73C4">
        <w:rPr>
          <w:rFonts w:hint="eastAsia"/>
          <w:b/>
          <w:bCs/>
          <w:szCs w:val="21"/>
          <w14:ligatures w14:val="standardContextual"/>
        </w:rPr>
        <w:t>土の</w:t>
      </w:r>
      <w:proofErr w:type="gramStart"/>
      <w:r w:rsidRPr="006E73C4">
        <w:rPr>
          <w:rFonts w:hint="eastAsia"/>
          <w:b/>
          <w:bCs/>
          <w:szCs w:val="21"/>
          <w14:ligatures w14:val="standardContextual"/>
        </w:rPr>
        <w:t>がっ</w:t>
      </w:r>
      <w:proofErr w:type="gramEnd"/>
      <w:r w:rsidRPr="006E73C4">
        <w:rPr>
          <w:rFonts w:hint="eastAsia"/>
          <w:b/>
          <w:bCs/>
          <w:szCs w:val="21"/>
          <w14:ligatures w14:val="standardContextual"/>
        </w:rPr>
        <w:t>こう（全園児希望者）</w:t>
      </w:r>
    </w:p>
    <w:p w14:paraId="0CE474AB"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rFonts w:hint="eastAsia"/>
          <w:szCs w:val="21"/>
          <w14:ligatures w14:val="standardContextual"/>
        </w:rPr>
        <w:t>４月「桜の木を元気にしよう」</w:t>
      </w:r>
    </w:p>
    <w:p w14:paraId="7EEEC888"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rFonts w:hint="eastAsia"/>
          <w:szCs w:val="21"/>
          <w14:ligatures w14:val="standardContextual"/>
        </w:rPr>
        <w:t>５月「落ち葉を使った畑づくり」</w:t>
      </w:r>
    </w:p>
    <w:p w14:paraId="0F380DE6" w14:textId="335C81DD" w:rsidR="006E73C4" w:rsidRP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rFonts w:hint="eastAsia"/>
          <w:szCs w:val="21"/>
          <w14:ligatures w14:val="standardContextual"/>
        </w:rPr>
        <w:t>６月「ボサを作って虫のアパートを作ろう」</w:t>
      </w:r>
    </w:p>
    <w:p w14:paraId="175D0585"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rFonts w:hint="eastAsia"/>
          <w:szCs w:val="21"/>
          <w14:ligatures w14:val="standardContextual"/>
        </w:rPr>
        <w:t>７月「ポット苗づくり」</w:t>
      </w:r>
    </w:p>
    <w:p w14:paraId="100FAB9E"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rFonts w:hint="eastAsia"/>
          <w:szCs w:val="21"/>
          <w14:ligatures w14:val="standardContextual"/>
        </w:rPr>
        <w:t>９月「落ち葉を使った畑づくり」</w:t>
      </w:r>
    </w:p>
    <w:p w14:paraId="7479F868" w14:textId="66A982E6" w:rsidR="006E73C4" w:rsidRP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rFonts w:hint="eastAsia"/>
          <w:szCs w:val="21"/>
          <w14:ligatures w14:val="standardContextual"/>
        </w:rPr>
        <w:t>１０月「ボサにとりを呼ぶ植物を植えよう」</w:t>
      </w:r>
    </w:p>
    <w:p w14:paraId="1F936D29"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rFonts w:hint="eastAsia"/>
          <w:szCs w:val="21"/>
          <w14:ligatures w14:val="standardContextual"/>
        </w:rPr>
        <w:t>１１月「どんぐりポット苗づくり」</w:t>
      </w:r>
    </w:p>
    <w:p w14:paraId="063BB568" w14:textId="44377BC1" w:rsidR="006E73C4" w:rsidRP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rFonts w:hint="eastAsia"/>
          <w:szCs w:val="21"/>
          <w14:ligatures w14:val="standardContextual"/>
        </w:rPr>
        <w:t>１月「落ち葉や枝を使ってしがら花壇やボサのお手入れをしよう」</w:t>
      </w:r>
    </w:p>
    <w:p w14:paraId="37647FD3"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rFonts w:hint="eastAsia"/>
          <w:szCs w:val="21"/>
          <w14:ligatures w14:val="standardContextual"/>
        </w:rPr>
        <w:t>自由遊びの時間には、年長児を中心に、興味を示した子どもたちが集まり活動を行って</w:t>
      </w:r>
      <w:proofErr w:type="gramStart"/>
      <w:r w:rsidRPr="006E73C4">
        <w:rPr>
          <w:rFonts w:hint="eastAsia"/>
          <w:szCs w:val="21"/>
          <w14:ligatures w14:val="standardContextual"/>
        </w:rPr>
        <w:t>い</w:t>
      </w:r>
      <w:proofErr w:type="gramEnd"/>
    </w:p>
    <w:p w14:paraId="5955A684"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rFonts w:hint="eastAsia"/>
          <w:szCs w:val="21"/>
          <w14:ligatures w14:val="standardContextual"/>
        </w:rPr>
        <w:t>た。各活動の後には年長児で振り返りの時間を設け、自分の感じたことや気づきを言葉に</w:t>
      </w:r>
    </w:p>
    <w:p w14:paraId="4F64921B"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rFonts w:hint="eastAsia"/>
          <w:szCs w:val="21"/>
          <w14:ligatures w14:val="standardContextual"/>
        </w:rPr>
        <w:t>して共有していた。活動中の子どもたちの声や様子は写真とともにまとめ、園内に掲示し</w:t>
      </w:r>
    </w:p>
    <w:p w14:paraId="6F085960" w14:textId="0862BFCB" w:rsidR="006E73C4" w:rsidRP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rFonts w:hint="eastAsia"/>
          <w:szCs w:val="21"/>
          <w14:ligatures w14:val="standardContextual"/>
        </w:rPr>
        <w:t>て保護者と共有した。</w:t>
      </w:r>
    </w:p>
    <w:p w14:paraId="4527AFF7" w14:textId="77777777" w:rsidR="006E73C4" w:rsidRDefault="006E73C4" w:rsidP="006E73C4">
      <w:pPr>
        <w:ind w:leftChars="100" w:left="1471" w:hangingChars="600" w:hanging="1261"/>
        <w:rPr>
          <w:b/>
          <w:bCs/>
          <w:szCs w:val="21"/>
          <w14:ligatures w14:val="standardContextual"/>
        </w:rPr>
      </w:pPr>
    </w:p>
    <w:p w14:paraId="2E59A75F" w14:textId="26206DF9" w:rsidR="006E73C4" w:rsidRPr="006E73C4" w:rsidRDefault="006E73C4" w:rsidP="006E73C4">
      <w:pPr>
        <w:pBdr>
          <w:top w:val="single" w:sz="4" w:space="1" w:color="auto"/>
          <w:left w:val="single" w:sz="4" w:space="4" w:color="auto"/>
          <w:bottom w:val="single" w:sz="4" w:space="1" w:color="auto"/>
          <w:right w:val="single" w:sz="4" w:space="4" w:color="auto"/>
        </w:pBdr>
        <w:ind w:leftChars="100" w:left="1471" w:hangingChars="600" w:hanging="1261"/>
        <w:rPr>
          <w:b/>
          <w:bCs/>
          <w:szCs w:val="21"/>
          <w14:ligatures w14:val="standardContextual"/>
        </w:rPr>
      </w:pPr>
      <w:r w:rsidRPr="006E73C4">
        <w:rPr>
          <w:rFonts w:hint="eastAsia"/>
          <w:b/>
          <w:bCs/>
          <w:szCs w:val="21"/>
          <w14:ligatures w14:val="standardContextual"/>
        </w:rPr>
        <w:t>水族館（年中組）</w:t>
      </w:r>
    </w:p>
    <w:p w14:paraId="3803A66C"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szCs w:val="21"/>
          <w14:ligatures w14:val="standardContextual"/>
        </w:rPr>
        <w:t>10月下旬、子どもが描いたタコをきっかけに、水色の模造紙で壁面に海をつくり、そ</w:t>
      </w:r>
      <w:r>
        <w:rPr>
          <w:rFonts w:hint="eastAsia"/>
          <w:szCs w:val="21"/>
          <w14:ligatures w14:val="standardContextual"/>
        </w:rPr>
        <w:t>れ</w:t>
      </w:r>
    </w:p>
    <w:p w14:paraId="0ED05134"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szCs w:val="21"/>
          <w14:ligatures w14:val="standardContextual"/>
        </w:rPr>
        <w:t>にタコを貼った。「海に住</w:t>
      </w:r>
      <w:r w:rsidRPr="006E73C4">
        <w:rPr>
          <w:rFonts w:hint="eastAsia"/>
          <w:szCs w:val="21"/>
          <w14:ligatures w14:val="standardContextual"/>
        </w:rPr>
        <w:t>ん</w:t>
      </w:r>
      <w:r w:rsidRPr="006E73C4">
        <w:rPr>
          <w:szCs w:val="21"/>
          <w14:ligatures w14:val="standardContextual"/>
        </w:rPr>
        <w:t>でいる生き物を描こう」と呼びかけると、子どもたちは思い</w:t>
      </w:r>
    </w:p>
    <w:p w14:paraId="55D37FAA"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szCs w:val="21"/>
          <w14:ligatures w14:val="standardContextual"/>
        </w:rPr>
        <w:t>ついた海の生き物を次々に描いて貼っていった。その後、海だけでなく陸や土の部分も広</w:t>
      </w:r>
    </w:p>
    <w:p w14:paraId="152642E3"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szCs w:val="21"/>
          <w14:ligatures w14:val="standardContextual"/>
        </w:rPr>
        <w:lastRenderedPageBreak/>
        <w:t>げ、ダンゴムシやミミズ、幼虫など身近な土の生き物も描き、部屋全体が水族館のような</w:t>
      </w:r>
    </w:p>
    <w:p w14:paraId="370807BE" w14:textId="728C8DBB" w:rsidR="006E73C4" w:rsidRP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szCs w:val="21"/>
          <w14:ligatures w14:val="standardContextual"/>
        </w:rPr>
        <w:t>空間になっていった。子どもたちは「水族館ができた」と喜んでいた。</w:t>
      </w:r>
    </w:p>
    <w:p w14:paraId="4A1DC762" w14:textId="77777777" w:rsidR="006E73C4" w:rsidRP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szCs w:val="21"/>
          <w14:ligatures w14:val="standardContextual"/>
        </w:rPr>
        <w:t>11月6日には園庭を海に見立て、海の生き物探しのオリエンテーリングを行った。</w:t>
      </w:r>
    </w:p>
    <w:p w14:paraId="015984C3"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szCs w:val="21"/>
          <w14:ligatures w14:val="standardContextual"/>
        </w:rPr>
        <w:t>11月13日には、壁面をもとに、山の落ち葉や生き物の糞が雨に溶けて海の栄養となり、</w:t>
      </w:r>
    </w:p>
    <w:p w14:paraId="3272D132" w14:textId="6246E350" w:rsidR="006E73C4" w:rsidRP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szCs w:val="21"/>
          <w14:ligatures w14:val="standardContextual"/>
        </w:rPr>
        <w:t>海の生き物の命につな</w:t>
      </w:r>
      <w:r w:rsidRPr="006E73C4">
        <w:rPr>
          <w:rFonts w:hint="eastAsia"/>
          <w:szCs w:val="21"/>
          <w14:ligatures w14:val="standardContextual"/>
        </w:rPr>
        <w:t>が</w:t>
      </w:r>
      <w:r w:rsidRPr="006E73C4">
        <w:rPr>
          <w:szCs w:val="21"/>
          <w14:ligatures w14:val="standardContextual"/>
        </w:rPr>
        <w:t>っていることを聞き、自然のつながりへの理解を深めた。</w:t>
      </w:r>
    </w:p>
    <w:p w14:paraId="3996C648"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szCs w:val="21"/>
          <w14:ligatures w14:val="standardContextual"/>
        </w:rPr>
        <w:t>11月17日には水族館へ遠足に出かけ、グループごとに見学し、好きな生き物をカメラ</w:t>
      </w:r>
      <w:r>
        <w:rPr>
          <w:rFonts w:hint="eastAsia"/>
          <w:szCs w:val="21"/>
          <w14:ligatures w14:val="standardContextual"/>
        </w:rPr>
        <w:t>で</w:t>
      </w:r>
    </w:p>
    <w:p w14:paraId="79D03C29" w14:textId="6D56E4DC" w:rsidR="006E73C4" w:rsidRP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szCs w:val="21"/>
          <w14:ligatures w14:val="standardContextual"/>
        </w:rPr>
        <w:t>撮影した。</w:t>
      </w:r>
    </w:p>
    <w:p w14:paraId="345D0E66"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szCs w:val="21"/>
          <w14:ligatures w14:val="standardContextual"/>
        </w:rPr>
        <w:t>11月18日以降は、撮影した画像を見ながら振り返り、発見したことや感じたことを言葉</w:t>
      </w:r>
    </w:p>
    <w:p w14:paraId="4116E372" w14:textId="77777777" w:rsid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szCs w:val="21"/>
          <w14:ligatures w14:val="standardContextual"/>
        </w:rPr>
        <w:t>にして共有した。ピア</w:t>
      </w:r>
      <w:r w:rsidRPr="006E73C4">
        <w:rPr>
          <w:rFonts w:hint="eastAsia"/>
          <w:szCs w:val="21"/>
          <w14:ligatures w14:val="standardContextual"/>
        </w:rPr>
        <w:t>ノ</w:t>
      </w:r>
      <w:r w:rsidRPr="006E73C4">
        <w:rPr>
          <w:szCs w:val="21"/>
          <w14:ligatures w14:val="standardContextual"/>
        </w:rPr>
        <w:t>に合わせて海の生き物になりきって動く表現遊びも行い、その後、</w:t>
      </w:r>
    </w:p>
    <w:p w14:paraId="6996A88F" w14:textId="62DC863E" w:rsidR="006E73C4" w:rsidRPr="006E73C4" w:rsidRDefault="006E73C4" w:rsidP="006E73C4">
      <w:pPr>
        <w:pBdr>
          <w:top w:val="single" w:sz="4" w:space="1" w:color="auto"/>
          <w:left w:val="single" w:sz="4" w:space="4" w:color="auto"/>
          <w:bottom w:val="single" w:sz="4" w:space="1" w:color="auto"/>
          <w:right w:val="single" w:sz="4" w:space="4" w:color="auto"/>
        </w:pBdr>
        <w:ind w:leftChars="100" w:left="1470" w:hangingChars="600" w:hanging="1260"/>
        <w:rPr>
          <w:szCs w:val="21"/>
          <w14:ligatures w14:val="standardContextual"/>
        </w:rPr>
      </w:pPr>
      <w:r w:rsidRPr="006E73C4">
        <w:rPr>
          <w:szCs w:val="21"/>
          <w14:ligatures w14:val="standardContextual"/>
        </w:rPr>
        <w:t>好きな生き物の絵を描いた。</w:t>
      </w:r>
    </w:p>
    <w:p w14:paraId="53CD64B1" w14:textId="77777777" w:rsidR="006E73C4" w:rsidRPr="006E73C4" w:rsidRDefault="006E73C4" w:rsidP="006E73C4">
      <w:pPr>
        <w:ind w:firstLineChars="100" w:firstLine="210"/>
        <w:rPr>
          <w:b/>
          <w:bCs/>
          <w:szCs w:val="21"/>
          <w14:ligatures w14:val="standardContextual"/>
        </w:rPr>
      </w:pPr>
    </w:p>
    <w:p w14:paraId="04B129A5" w14:textId="77777777" w:rsidR="00A52CE9" w:rsidRPr="00A52CE9" w:rsidRDefault="00A52CE9" w:rsidP="00A52CE9">
      <w:pPr>
        <w:pBdr>
          <w:top w:val="single" w:sz="4" w:space="1" w:color="auto"/>
          <w:left w:val="single" w:sz="4" w:space="4" w:color="auto"/>
          <w:bottom w:val="single" w:sz="4" w:space="1" w:color="auto"/>
          <w:right w:val="single" w:sz="4" w:space="4" w:color="auto"/>
        </w:pBdr>
        <w:ind w:leftChars="100" w:left="210"/>
        <w:rPr>
          <w:b/>
          <w:bCs/>
          <w:szCs w:val="21"/>
        </w:rPr>
      </w:pPr>
      <w:r w:rsidRPr="00A52CE9">
        <w:rPr>
          <w:rFonts w:hint="eastAsia"/>
          <w:b/>
          <w:bCs/>
          <w:szCs w:val="21"/>
        </w:rPr>
        <w:t>移動動物園（年中組）</w:t>
      </w:r>
    </w:p>
    <w:p w14:paraId="5E63BBF8" w14:textId="0E6646A7" w:rsidR="006E73C4" w:rsidRPr="006E73C4" w:rsidRDefault="006E73C4" w:rsidP="00A52CE9">
      <w:pPr>
        <w:pBdr>
          <w:top w:val="single" w:sz="4" w:space="1" w:color="auto"/>
          <w:left w:val="single" w:sz="4" w:space="4" w:color="auto"/>
          <w:bottom w:val="single" w:sz="4" w:space="1" w:color="auto"/>
          <w:right w:val="single" w:sz="4" w:space="4" w:color="auto"/>
        </w:pBdr>
        <w:ind w:leftChars="100" w:left="210"/>
        <w:rPr>
          <w:szCs w:val="21"/>
        </w:rPr>
      </w:pPr>
      <w:r w:rsidRPr="006E73C4">
        <w:rPr>
          <w:rFonts w:hint="eastAsia"/>
          <w:szCs w:val="21"/>
        </w:rPr>
        <w:t>事前学習：</w:t>
      </w:r>
      <w:r w:rsidRPr="006E73C4">
        <w:rPr>
          <w:szCs w:val="21"/>
        </w:rPr>
        <w:t>移動動物園が来園することを知らせ、海の生き物との共通点や相違点、動物の気持ち、遊びたいことについて話し合う時間をもった。</w:t>
      </w:r>
    </w:p>
    <w:p w14:paraId="332F031E" w14:textId="77777777" w:rsidR="006E73C4" w:rsidRPr="006E73C4" w:rsidRDefault="006E73C4" w:rsidP="00A52CE9">
      <w:pPr>
        <w:pBdr>
          <w:top w:val="single" w:sz="4" w:space="1" w:color="auto"/>
          <w:left w:val="single" w:sz="4" w:space="4" w:color="auto"/>
          <w:bottom w:val="single" w:sz="4" w:space="1" w:color="auto"/>
          <w:right w:val="single" w:sz="4" w:space="4" w:color="auto"/>
        </w:pBdr>
        <w:ind w:leftChars="100" w:left="210"/>
        <w:rPr>
          <w:szCs w:val="21"/>
        </w:rPr>
      </w:pPr>
      <w:r w:rsidRPr="006E73C4">
        <w:rPr>
          <w:szCs w:val="21"/>
        </w:rPr>
        <w:t>当日</w:t>
      </w:r>
      <w:r w:rsidRPr="006E73C4">
        <w:rPr>
          <w:rFonts w:hint="eastAsia"/>
          <w:szCs w:val="21"/>
        </w:rPr>
        <w:t>：</w:t>
      </w:r>
      <w:r w:rsidRPr="006E73C4">
        <w:rPr>
          <w:szCs w:val="21"/>
        </w:rPr>
        <w:t>家庭から持参したえさを使ってえさやりをした。グループごとに動物に触れたり、鳴き声に耳をすませたりしてふれあいを楽しんだ。ポニー乗馬の体験</w:t>
      </w:r>
      <w:r w:rsidRPr="006E73C4">
        <w:rPr>
          <w:rFonts w:hint="eastAsia"/>
          <w:szCs w:val="21"/>
        </w:rPr>
        <w:t>も行った。</w:t>
      </w:r>
    </w:p>
    <w:p w14:paraId="2D977090" w14:textId="77777777" w:rsidR="006E73C4" w:rsidRPr="006E73C4" w:rsidRDefault="006E73C4" w:rsidP="00A52CE9">
      <w:pPr>
        <w:pBdr>
          <w:top w:val="single" w:sz="4" w:space="1" w:color="auto"/>
          <w:left w:val="single" w:sz="4" w:space="4" w:color="auto"/>
          <w:bottom w:val="single" w:sz="4" w:space="1" w:color="auto"/>
          <w:right w:val="single" w:sz="4" w:space="4" w:color="auto"/>
        </w:pBdr>
        <w:ind w:leftChars="100" w:left="210"/>
        <w:rPr>
          <w:szCs w:val="21"/>
        </w:rPr>
      </w:pPr>
      <w:r w:rsidRPr="006E73C4">
        <w:rPr>
          <w:szCs w:val="21"/>
        </w:rPr>
        <w:t>活動後、実際に触れて感じたことを発表し合った。ピアノに合わせて動物になりきり、身体を動かす表現活動をした。</w:t>
      </w:r>
    </w:p>
    <w:p w14:paraId="2E803A12" w14:textId="3C13DFB8" w:rsidR="009C62CC" w:rsidRDefault="009C62CC" w:rsidP="009C62CC"/>
    <w:p w14:paraId="4F2D4627" w14:textId="0C199E60" w:rsidR="00E22BD0" w:rsidRDefault="009C62CC" w:rsidP="00E22BD0">
      <w:pPr>
        <w:pStyle w:val="paragraph"/>
        <w:numPr>
          <w:ilvl w:val="0"/>
          <w:numId w:val="1"/>
        </w:numPr>
        <w:spacing w:before="0" w:beforeAutospacing="0" w:after="0" w:afterAutospacing="0"/>
        <w:textAlignment w:val="baseline"/>
        <w:rPr>
          <w:rStyle w:val="eop"/>
          <w:rFonts w:ascii="Microsoft JhengHei UI" w:eastAsiaTheme="minorEastAsia" w:hAnsi="Microsoft JhengHei UI"/>
          <w:sz w:val="21"/>
          <w:szCs w:val="21"/>
        </w:rPr>
      </w:pPr>
      <w:r>
        <w:rPr>
          <w:rStyle w:val="normaltextrun"/>
          <w:rFonts w:ascii="Microsoft JhengHei UI" w:eastAsia="Microsoft JhengHei UI" w:hAnsi="Microsoft JhengHei UI" w:hint="eastAsia"/>
          <w:sz w:val="21"/>
          <w:szCs w:val="21"/>
        </w:rPr>
        <w:t>探究活動の実践</w:t>
      </w:r>
      <w:r>
        <w:rPr>
          <w:rStyle w:val="eop"/>
          <w:rFonts w:ascii="Microsoft JhengHei UI" w:eastAsia="Microsoft JhengHei UI" w:hAnsi="Microsoft JhengHei UI" w:hint="eastAsia"/>
          <w:sz w:val="21"/>
          <w:szCs w:val="21"/>
        </w:rPr>
        <w:t> </w:t>
      </w:r>
    </w:p>
    <w:p w14:paraId="104F661D" w14:textId="7BA9640D" w:rsidR="008D6ADA" w:rsidRPr="0076119E" w:rsidRDefault="0076119E" w:rsidP="0076119E">
      <w:pPr>
        <w:rPr>
          <w:rFonts w:ascii="Microsoft JhengHei UI" w:hAnsi="Microsoft JhengHei UI"/>
          <w:szCs w:val="21"/>
        </w:rPr>
      </w:pPr>
      <w:r w:rsidRPr="0076119E">
        <w:rPr>
          <w:rStyle w:val="eop"/>
          <w:rFonts w:asciiTheme="minorEastAsia" w:hAnsiTheme="minorEastAsia" w:hint="eastAsia"/>
          <w:szCs w:val="21"/>
        </w:rPr>
        <w:t>＜活動の内容＞</w:t>
      </w:r>
    </w:p>
    <w:p w14:paraId="4230C421" w14:textId="77777777"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b/>
          <w:bCs/>
          <w:szCs w:val="21"/>
        </w:rPr>
      </w:pPr>
      <w:r w:rsidRPr="0076119E">
        <w:rPr>
          <w:rFonts w:hint="eastAsia"/>
          <w:b/>
          <w:bCs/>
          <w:szCs w:val="21"/>
        </w:rPr>
        <w:t>土の</w:t>
      </w:r>
      <w:proofErr w:type="gramStart"/>
      <w:r w:rsidRPr="0076119E">
        <w:rPr>
          <w:rFonts w:hint="eastAsia"/>
          <w:b/>
          <w:bCs/>
          <w:szCs w:val="21"/>
        </w:rPr>
        <w:t>がっ</w:t>
      </w:r>
      <w:proofErr w:type="gramEnd"/>
      <w:r w:rsidRPr="0076119E">
        <w:rPr>
          <w:rFonts w:hint="eastAsia"/>
          <w:b/>
          <w:bCs/>
          <w:szCs w:val="21"/>
        </w:rPr>
        <w:t>こう</w:t>
      </w:r>
    </w:p>
    <w:p w14:paraId="63E10E70" w14:textId="4A361AA9"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szCs w:val="21"/>
        </w:rPr>
        <w:t>4月「桜の木を元気にしよう」</w:t>
      </w:r>
    </w:p>
    <w:p w14:paraId="33135021" w14:textId="77777777" w:rsid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園庭の桜の木を元気にしようと、子どもたちと一緒にお世話の活動を行った。桜の木の周り</w:t>
      </w:r>
    </w:p>
    <w:p w14:paraId="3C16E47D" w14:textId="77777777" w:rsid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を掘ってみると、土から</w:t>
      </w:r>
      <w:r w:rsidRPr="0076119E">
        <w:rPr>
          <w:szCs w:val="21"/>
        </w:rPr>
        <w:t>30センチほどのところに細い根がびっしりと広がっており、そこ</w:t>
      </w:r>
    </w:p>
    <w:p w14:paraId="0E73ADDA" w14:textId="77777777" w:rsid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szCs w:val="21"/>
        </w:rPr>
        <w:t>に栄養が届くように藁や枯葉を使って追</w:t>
      </w:r>
      <w:r w:rsidRPr="0076119E">
        <w:rPr>
          <w:rFonts w:hint="eastAsia"/>
          <w:szCs w:val="21"/>
        </w:rPr>
        <w:t>肥</w:t>
      </w:r>
      <w:r w:rsidRPr="0076119E">
        <w:rPr>
          <w:szCs w:val="21"/>
        </w:rPr>
        <w:t>をすることにした。</w:t>
      </w:r>
      <w:r w:rsidRPr="0076119E">
        <w:rPr>
          <w:rFonts w:hint="eastAsia"/>
          <w:szCs w:val="21"/>
        </w:rPr>
        <w:t>活動の前には、元気な木と弱</w:t>
      </w:r>
    </w:p>
    <w:p w14:paraId="6981AE8E" w14:textId="77777777" w:rsid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proofErr w:type="gramStart"/>
      <w:r w:rsidRPr="0076119E">
        <w:rPr>
          <w:rFonts w:hint="eastAsia"/>
          <w:szCs w:val="21"/>
        </w:rPr>
        <w:t>って</w:t>
      </w:r>
      <w:proofErr w:type="gramEnd"/>
      <w:r w:rsidRPr="0076119E">
        <w:rPr>
          <w:rFonts w:hint="eastAsia"/>
          <w:szCs w:val="21"/>
        </w:rPr>
        <w:t>いる木の絵を見比べながら、「元気な木のまわりには虫がいるね」「細い根っこがたくさ</w:t>
      </w:r>
    </w:p>
    <w:p w14:paraId="02F783BC" w14:textId="0C746CE1"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ん生えているね」など、気づいたことを自由に話し合った。子どもたちは藁を切る作業</w:t>
      </w:r>
    </w:p>
    <w:p w14:paraId="6C857306" w14:textId="77777777"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がとても楽しかったようで、夢中になってたくさん切ってくれた。</w:t>
      </w:r>
    </w:p>
    <w:p w14:paraId="7111FB57" w14:textId="77777777" w:rsidR="0076119E" w:rsidRDefault="0076119E" w:rsidP="00905C9D">
      <w:pPr>
        <w:pBdr>
          <w:top w:val="single" w:sz="4" w:space="1" w:color="auto"/>
          <w:left w:val="single" w:sz="4" w:space="4" w:color="auto"/>
          <w:bottom w:val="single" w:sz="4" w:space="1" w:color="auto"/>
          <w:right w:val="single" w:sz="4" w:space="4" w:color="auto"/>
        </w:pBdr>
        <w:ind w:left="840" w:hangingChars="400" w:hanging="840"/>
        <w:rPr>
          <w:szCs w:val="21"/>
        </w:rPr>
      </w:pPr>
    </w:p>
    <w:p w14:paraId="569AA212" w14:textId="2F126DFB"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szCs w:val="21"/>
        </w:rPr>
        <w:t>5月「落ち葉を使った畑づくり」</w:t>
      </w:r>
    </w:p>
    <w:p w14:paraId="216765EA" w14:textId="77777777" w:rsid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落ち葉が土に戻る仕組みを知り、落ち葉を使った畑づくりに挑戦した。その後夏野菜の苗を</w:t>
      </w:r>
    </w:p>
    <w:p w14:paraId="3145B0CA" w14:textId="77777777" w:rsid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植える。（ミニトマト、ピーマン、インゲン、オクラ、バジル）子どもたちは、土の</w:t>
      </w:r>
      <w:proofErr w:type="gramStart"/>
      <w:r w:rsidRPr="0076119E">
        <w:rPr>
          <w:rFonts w:hint="eastAsia"/>
          <w:szCs w:val="21"/>
        </w:rPr>
        <w:t>がっこ</w:t>
      </w:r>
      <w:proofErr w:type="gramEnd"/>
    </w:p>
    <w:p w14:paraId="4603A84E" w14:textId="77777777" w:rsid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proofErr w:type="gramStart"/>
      <w:r w:rsidRPr="0076119E">
        <w:rPr>
          <w:rFonts w:hint="eastAsia"/>
          <w:szCs w:val="21"/>
        </w:rPr>
        <w:t>うの</w:t>
      </w:r>
      <w:proofErr w:type="gramEnd"/>
      <w:r w:rsidRPr="0076119E">
        <w:rPr>
          <w:rFonts w:hint="eastAsia"/>
          <w:szCs w:val="21"/>
        </w:rPr>
        <w:t>先生が「ダンゴムシにはかなわないわ」というほど、落ち葉から出てくるダンゴムシや</w:t>
      </w:r>
    </w:p>
    <w:p w14:paraId="3E4A239A" w14:textId="77777777" w:rsid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ミミズに夢中だった。落ち葉の中にある菌糸の働きについても学び、菌糸で溶けたはっぱを</w:t>
      </w:r>
    </w:p>
    <w:p w14:paraId="2C8FBF71" w14:textId="1D2F6533"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触ってみた。「少しギザギザしている」「菌糸って植物に力をあげている</w:t>
      </w:r>
      <w:proofErr w:type="gramStart"/>
      <w:r w:rsidRPr="0076119E">
        <w:rPr>
          <w:rFonts w:hint="eastAsia"/>
          <w:szCs w:val="21"/>
        </w:rPr>
        <w:t>ん</w:t>
      </w:r>
      <w:proofErr w:type="gramEnd"/>
      <w:r w:rsidRPr="0076119E">
        <w:rPr>
          <w:rFonts w:hint="eastAsia"/>
          <w:szCs w:val="21"/>
        </w:rPr>
        <w:t>だね。」「菌糸って</w:t>
      </w:r>
    </w:p>
    <w:p w14:paraId="6F4E6899" w14:textId="77777777" w:rsid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lastRenderedPageBreak/>
        <w:t>×のことではない</w:t>
      </w:r>
      <w:proofErr w:type="gramStart"/>
      <w:r w:rsidRPr="0076119E">
        <w:rPr>
          <w:rFonts w:hint="eastAsia"/>
          <w:szCs w:val="21"/>
        </w:rPr>
        <w:t>ん</w:t>
      </w:r>
      <w:proofErr w:type="gramEnd"/>
      <w:r w:rsidRPr="0076119E">
        <w:rPr>
          <w:rFonts w:hint="eastAsia"/>
          <w:szCs w:val="21"/>
        </w:rPr>
        <w:t>だよね。」菌糸は葉っぱを溶かしてお掃除をしているという話を</w:t>
      </w:r>
      <w:proofErr w:type="gramStart"/>
      <w:r w:rsidRPr="0076119E">
        <w:rPr>
          <w:rFonts w:hint="eastAsia"/>
          <w:szCs w:val="21"/>
        </w:rPr>
        <w:t>聞い</w:t>
      </w:r>
      <w:proofErr w:type="gramEnd"/>
    </w:p>
    <w:p w14:paraId="7B82BEAC" w14:textId="2E0FB782"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「ゴミ収集車みたい」楽しい意見が出てきた。</w:t>
      </w:r>
    </w:p>
    <w:p w14:paraId="0FAFEFEC" w14:textId="77777777" w:rsidR="0076119E" w:rsidRDefault="0076119E" w:rsidP="00905C9D">
      <w:pPr>
        <w:pBdr>
          <w:top w:val="single" w:sz="4" w:space="1" w:color="auto"/>
          <w:left w:val="single" w:sz="4" w:space="4" w:color="auto"/>
          <w:bottom w:val="single" w:sz="4" w:space="1" w:color="auto"/>
          <w:right w:val="single" w:sz="4" w:space="4" w:color="auto"/>
        </w:pBdr>
        <w:ind w:left="840" w:hangingChars="400" w:hanging="840"/>
        <w:rPr>
          <w:szCs w:val="21"/>
        </w:rPr>
      </w:pPr>
    </w:p>
    <w:p w14:paraId="61D9D4A1" w14:textId="2BFFCEDE"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szCs w:val="21"/>
        </w:rPr>
        <w:t>6月「ボサを作って虫のアパートを作ろう」</w:t>
      </w:r>
    </w:p>
    <w:p w14:paraId="21F790B1" w14:textId="77777777" w:rsid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子どもたちは枝や落ち葉を集めて“ボサ”を作り、虫がすめる場所を整えた。ボサの中の落ち</w:t>
      </w:r>
    </w:p>
    <w:p w14:paraId="7CBEFFF9" w14:textId="6B93D8F8"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葉は虫の餌になり、虫</w:t>
      </w:r>
    </w:p>
    <w:p w14:paraId="466EEB58" w14:textId="77777777" w:rsidR="00CB0CE5" w:rsidRPr="0076119E" w:rsidRDefault="00CB0CE5" w:rsidP="00905C9D">
      <w:pPr>
        <w:pBdr>
          <w:top w:val="single" w:sz="4" w:space="1" w:color="auto"/>
          <w:left w:val="single" w:sz="4" w:space="4" w:color="auto"/>
          <w:bottom w:val="single" w:sz="4" w:space="1" w:color="auto"/>
          <w:right w:val="single" w:sz="4" w:space="4" w:color="auto"/>
        </w:pBdr>
        <w:rPr>
          <w:szCs w:val="21"/>
        </w:rPr>
      </w:pPr>
      <w:r w:rsidRPr="0076119E">
        <w:rPr>
          <w:rFonts w:hint="eastAsia"/>
          <w:szCs w:val="21"/>
        </w:rPr>
        <w:t>が落ち葉や枝を分解し、その排せつ物が土の栄養になることを学んだ。</w:t>
      </w:r>
    </w:p>
    <w:p w14:paraId="6BB49581" w14:textId="77777777" w:rsidR="006B5F3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活動後の話し合いでは、「落ち葉をたくさん入れたから、他から虫が引っ越してくるかもし</w:t>
      </w:r>
    </w:p>
    <w:p w14:paraId="35FF31C0" w14:textId="77777777" w:rsidR="006B5F3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れない」「栄養が増えると木や草の根っこが寄ってくるかもしれない」「虫のマンションが壊</w:t>
      </w:r>
    </w:p>
    <w:p w14:paraId="6F5AAE49" w14:textId="77777777" w:rsidR="006B5F3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れないように見ておく」などの意見が出た。また、「葉っぱを食べられる」「ウンチが土に変</w:t>
      </w:r>
    </w:p>
    <w:p w14:paraId="36E83F65" w14:textId="4AA321F6"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わる」など、虫が増えることで起こる変化にも気づいていた。</w:t>
      </w:r>
    </w:p>
    <w:p w14:paraId="1E80256C" w14:textId="77777777" w:rsidR="00905C9D"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子どもたちは土の</w:t>
      </w:r>
      <w:proofErr w:type="gramStart"/>
      <w:r w:rsidRPr="0076119E">
        <w:rPr>
          <w:rFonts w:hint="eastAsia"/>
          <w:szCs w:val="21"/>
        </w:rPr>
        <w:t>がっこうを</w:t>
      </w:r>
      <w:proofErr w:type="gramEnd"/>
      <w:r w:rsidRPr="0076119E">
        <w:rPr>
          <w:rFonts w:hint="eastAsia"/>
          <w:szCs w:val="21"/>
        </w:rPr>
        <w:t>通して、落ち葉・虫・土・植物がつながる仕組みに関心を深め</w:t>
      </w:r>
    </w:p>
    <w:p w14:paraId="06D4D8B7" w14:textId="4AC5BA12"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ている事を感じた。</w:t>
      </w:r>
    </w:p>
    <w:p w14:paraId="6C13E5C1" w14:textId="77777777" w:rsidR="00905C9D" w:rsidRDefault="00905C9D" w:rsidP="00905C9D">
      <w:pPr>
        <w:pBdr>
          <w:top w:val="single" w:sz="4" w:space="1" w:color="auto"/>
          <w:left w:val="single" w:sz="4" w:space="4" w:color="auto"/>
          <w:bottom w:val="single" w:sz="4" w:space="1" w:color="auto"/>
          <w:right w:val="single" w:sz="4" w:space="4" w:color="auto"/>
        </w:pBdr>
        <w:ind w:left="840" w:hangingChars="400" w:hanging="840"/>
        <w:rPr>
          <w:szCs w:val="21"/>
        </w:rPr>
      </w:pPr>
    </w:p>
    <w:p w14:paraId="2E8AA1D9" w14:textId="352874C1"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szCs w:val="21"/>
        </w:rPr>
        <w:t>7月「ポット苗づくり」</w:t>
      </w:r>
    </w:p>
    <w:p w14:paraId="16D537BA" w14:textId="77777777" w:rsidR="00905C9D"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藁や糠や落ち葉で土を作り、寄付をしていただいた苗木を小さなポットから大きなポット</w:t>
      </w:r>
    </w:p>
    <w:p w14:paraId="37EF56CE" w14:textId="0CC7A1C1"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に植え替えた。それぞれ家に苗木を持ち帰り育つ家庭を観察した</w:t>
      </w:r>
    </w:p>
    <w:p w14:paraId="33ACB98B" w14:textId="77777777" w:rsidR="00905C9D" w:rsidRDefault="00B91556"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子どもたちと一緒に、木がある写真と木がない写真を見比べて振り返りを行ったところ、</w:t>
      </w:r>
    </w:p>
    <w:p w14:paraId="37A20282" w14:textId="77777777" w:rsidR="00905C9D" w:rsidRDefault="00B91556"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「木の下は涼しい」「葉っぱからミストが出ているみたい」「シャワーみたいだね」など、木</w:t>
      </w:r>
    </w:p>
    <w:p w14:paraId="35014ECD" w14:textId="77777777" w:rsidR="00905C9D" w:rsidRDefault="00B91556"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がつくり出す環境についての気づきが出た。また、「人にも生き物にも木は大事」「木が守</w:t>
      </w:r>
      <w:proofErr w:type="gramStart"/>
      <w:r w:rsidRPr="0076119E">
        <w:rPr>
          <w:rFonts w:hint="eastAsia"/>
          <w:szCs w:val="21"/>
        </w:rPr>
        <w:t>っ</w:t>
      </w:r>
      <w:proofErr w:type="gramEnd"/>
    </w:p>
    <w:p w14:paraId="3A14D1FB" w14:textId="0A3F2F2C" w:rsidR="00B91556" w:rsidRPr="0076119E" w:rsidRDefault="00B91556"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てくれる」など、木の役割や大切さに関する意見も聞かれた。</w:t>
      </w:r>
    </w:p>
    <w:p w14:paraId="37326260" w14:textId="77777777" w:rsidR="00905C9D" w:rsidRDefault="00905C9D" w:rsidP="00905C9D">
      <w:pPr>
        <w:pBdr>
          <w:top w:val="single" w:sz="4" w:space="1" w:color="auto"/>
          <w:left w:val="single" w:sz="4" w:space="4" w:color="auto"/>
          <w:bottom w:val="single" w:sz="4" w:space="1" w:color="auto"/>
          <w:right w:val="single" w:sz="4" w:space="4" w:color="auto"/>
        </w:pBdr>
        <w:ind w:left="840" w:hangingChars="400" w:hanging="840"/>
        <w:rPr>
          <w:szCs w:val="21"/>
        </w:rPr>
      </w:pPr>
    </w:p>
    <w:p w14:paraId="73E1F626" w14:textId="0E38E192"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szCs w:val="21"/>
        </w:rPr>
        <w:t>9月「落ち葉を使った畑づくり（継続）」</w:t>
      </w:r>
    </w:p>
    <w:p w14:paraId="23E412EA" w14:textId="77777777" w:rsidR="00905C9D" w:rsidRDefault="009F1218"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夏を越えた畑の様子を見直し、落ち葉を追加したり土を手入れしたりする中で、自然の循環</w:t>
      </w:r>
    </w:p>
    <w:p w14:paraId="2773020D" w14:textId="22F4C987" w:rsidR="009F1218" w:rsidRPr="0076119E" w:rsidRDefault="009F1218"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が続いていることを実感し</w:t>
      </w:r>
    </w:p>
    <w:p w14:paraId="4EADE442" w14:textId="145B0981" w:rsidR="009F1218" w:rsidRPr="0076119E" w:rsidRDefault="009F1218" w:rsidP="00905C9D">
      <w:pPr>
        <w:pBdr>
          <w:top w:val="single" w:sz="4" w:space="1" w:color="auto"/>
          <w:left w:val="single" w:sz="4" w:space="4" w:color="auto"/>
          <w:bottom w:val="single" w:sz="4" w:space="1" w:color="auto"/>
          <w:right w:val="single" w:sz="4" w:space="4" w:color="auto"/>
        </w:pBdr>
        <w:rPr>
          <w:szCs w:val="21"/>
        </w:rPr>
      </w:pPr>
      <w:r w:rsidRPr="0076119E">
        <w:rPr>
          <w:rFonts w:hint="eastAsia"/>
          <w:szCs w:val="21"/>
        </w:rPr>
        <w:t>た。畑では土が減っていたため、子どもたちと一緒に落ち葉や藁、糠を混ぜて土を作り足して整えた。</w:t>
      </w:r>
    </w:p>
    <w:p w14:paraId="1512417E" w14:textId="77777777" w:rsidR="00905C9D" w:rsidRDefault="009F1218"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振り返りでは、根っこには太いものと細いものがあり、太い根は下へ伸びて木を支え、細い</w:t>
      </w:r>
    </w:p>
    <w:p w14:paraId="46FF9515" w14:textId="77777777" w:rsidR="00905C9D" w:rsidRDefault="009F1218"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根は横へ広がって栄養を吸収することを学んだ。子どもたちは実際の根っこを手に取り、触</w:t>
      </w:r>
    </w:p>
    <w:p w14:paraId="00C0E0C5" w14:textId="77777777" w:rsidR="00905C9D" w:rsidRDefault="009F1218"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ったりにおいをかいだりしながら、「なんかにおいがするね」「土のにおいがする」と感じた</w:t>
      </w:r>
    </w:p>
    <w:p w14:paraId="208FF852" w14:textId="77777777" w:rsidR="00905C9D" w:rsidRDefault="009F1218"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ことを言葉にしていた。また、「藁の中にお米があったよ」と、小さな発見を喜ぶ姿も見ら</w:t>
      </w:r>
    </w:p>
    <w:p w14:paraId="078D5C23" w14:textId="59189EC6" w:rsidR="009F1218" w:rsidRPr="0076119E" w:rsidRDefault="009F1218"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れた。</w:t>
      </w:r>
    </w:p>
    <w:p w14:paraId="0C815BE1" w14:textId="77777777" w:rsidR="00905C9D" w:rsidRDefault="00905C9D" w:rsidP="00905C9D">
      <w:pPr>
        <w:pBdr>
          <w:top w:val="single" w:sz="4" w:space="1" w:color="auto"/>
          <w:left w:val="single" w:sz="4" w:space="4" w:color="auto"/>
          <w:bottom w:val="single" w:sz="4" w:space="1" w:color="auto"/>
          <w:right w:val="single" w:sz="4" w:space="4" w:color="auto"/>
        </w:pBdr>
        <w:ind w:left="840" w:hangingChars="400" w:hanging="840"/>
        <w:rPr>
          <w:szCs w:val="21"/>
        </w:rPr>
      </w:pPr>
    </w:p>
    <w:p w14:paraId="22D1A8D3" w14:textId="4E36199C" w:rsidR="009F1218"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szCs w:val="21"/>
        </w:rPr>
        <w:t>10月「ボサに鳥を呼ぶ植物を植えよう」</w:t>
      </w:r>
    </w:p>
    <w:p w14:paraId="142EF1B1" w14:textId="77777777" w:rsidR="00905C9D"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ボサの周りに鳥が好む植物を植え、虫だけでなく鳥も訪れる環境づくりに取り組んだ。生き</w:t>
      </w:r>
    </w:p>
    <w:p w14:paraId="5F69E4D8" w14:textId="77777777" w:rsidR="00905C9D"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物同士のつながりに気づくきっかけとなった。</w:t>
      </w:r>
      <w:r w:rsidR="009F1218" w:rsidRPr="0076119E">
        <w:rPr>
          <w:rFonts w:hint="eastAsia"/>
          <w:szCs w:val="21"/>
        </w:rPr>
        <w:t>家庭からは、子どもが身のまわりの自然に目</w:t>
      </w:r>
    </w:p>
    <w:p w14:paraId="1BDF6A88" w14:textId="77777777" w:rsidR="00905C9D" w:rsidRDefault="009F1218"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lastRenderedPageBreak/>
        <w:t>を向けるようになったという話が届いた。鳥が少なくなっていることに気づいて家族に伝</w:t>
      </w:r>
    </w:p>
    <w:p w14:paraId="4A0ED33E" w14:textId="65AF9476" w:rsidR="00CB0CE5" w:rsidRPr="0076119E" w:rsidRDefault="009F1218" w:rsidP="00905C9D">
      <w:pPr>
        <w:pBdr>
          <w:top w:val="single" w:sz="4" w:space="1" w:color="auto"/>
          <w:left w:val="single" w:sz="4" w:space="4" w:color="auto"/>
          <w:bottom w:val="single" w:sz="4" w:space="1" w:color="auto"/>
          <w:right w:val="single" w:sz="4" w:space="4" w:color="auto"/>
        </w:pBdr>
        <w:ind w:left="840" w:hangingChars="400" w:hanging="840"/>
        <w:rPr>
          <w:szCs w:val="21"/>
        </w:rPr>
      </w:pPr>
      <w:proofErr w:type="gramStart"/>
      <w:r w:rsidRPr="0076119E">
        <w:rPr>
          <w:rFonts w:hint="eastAsia"/>
          <w:szCs w:val="21"/>
        </w:rPr>
        <w:t>えたり</w:t>
      </w:r>
      <w:proofErr w:type="gramEnd"/>
      <w:r w:rsidRPr="0076119E">
        <w:rPr>
          <w:rFonts w:hint="eastAsia"/>
          <w:szCs w:val="21"/>
        </w:rPr>
        <w:t>、「スズメは絶滅危惧種</w:t>
      </w:r>
      <w:proofErr w:type="gramStart"/>
      <w:r w:rsidRPr="0076119E">
        <w:rPr>
          <w:rFonts w:hint="eastAsia"/>
          <w:szCs w:val="21"/>
        </w:rPr>
        <w:t>なん</w:t>
      </w:r>
      <w:proofErr w:type="gramEnd"/>
      <w:r w:rsidRPr="0076119E">
        <w:rPr>
          <w:rFonts w:hint="eastAsia"/>
          <w:szCs w:val="21"/>
        </w:rPr>
        <w:t>だよ」と話していたという。</w:t>
      </w:r>
    </w:p>
    <w:p w14:paraId="494D0879" w14:textId="77777777" w:rsidR="00905C9D" w:rsidRDefault="00905C9D" w:rsidP="00905C9D">
      <w:pPr>
        <w:pBdr>
          <w:top w:val="single" w:sz="4" w:space="1" w:color="auto"/>
          <w:left w:val="single" w:sz="4" w:space="4" w:color="auto"/>
          <w:bottom w:val="single" w:sz="4" w:space="1" w:color="auto"/>
          <w:right w:val="single" w:sz="4" w:space="4" w:color="auto"/>
        </w:pBdr>
        <w:ind w:left="840" w:hangingChars="400" w:hanging="840"/>
        <w:rPr>
          <w:szCs w:val="21"/>
        </w:rPr>
      </w:pPr>
    </w:p>
    <w:p w14:paraId="35CADB19" w14:textId="650699F4"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szCs w:val="21"/>
        </w:rPr>
        <w:t>11月「どんぐりポット苗づくり」</w:t>
      </w:r>
    </w:p>
    <w:p w14:paraId="4E6CE955" w14:textId="77777777" w:rsidR="00905C9D" w:rsidRDefault="00AA0C50"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家庭から持ち寄ったどんぐりを使って「どんぐりポット苗づくり」を行った。子どもたち</w:t>
      </w:r>
    </w:p>
    <w:p w14:paraId="2BFC4F47" w14:textId="77777777" w:rsidR="00905C9D" w:rsidRDefault="00905C9D" w:rsidP="00905C9D">
      <w:pPr>
        <w:pBdr>
          <w:top w:val="single" w:sz="4" w:space="1" w:color="auto"/>
          <w:left w:val="single" w:sz="4" w:space="4" w:color="auto"/>
          <w:bottom w:val="single" w:sz="4" w:space="1" w:color="auto"/>
          <w:right w:val="single" w:sz="4" w:space="4" w:color="auto"/>
        </w:pBdr>
        <w:ind w:left="840" w:hangingChars="400" w:hanging="840"/>
        <w:rPr>
          <w:szCs w:val="21"/>
        </w:rPr>
      </w:pPr>
      <w:r>
        <w:rPr>
          <w:rFonts w:hint="eastAsia"/>
          <w:szCs w:val="21"/>
        </w:rPr>
        <w:t>の</w:t>
      </w:r>
      <w:r w:rsidR="00AA0C50" w:rsidRPr="0076119E">
        <w:rPr>
          <w:rFonts w:hint="eastAsia"/>
          <w:szCs w:val="21"/>
        </w:rPr>
        <w:t>中では、枯葉を使った土づくりがすっかり定着しており、落ち葉をほぐしたり混ぜたり</w:t>
      </w:r>
      <w:proofErr w:type="gramStart"/>
      <w:r w:rsidR="00AA0C50" w:rsidRPr="0076119E">
        <w:rPr>
          <w:rFonts w:hint="eastAsia"/>
          <w:szCs w:val="21"/>
        </w:rPr>
        <w:t>す</w:t>
      </w:r>
      <w:proofErr w:type="gramEnd"/>
    </w:p>
    <w:p w14:paraId="520C17BF" w14:textId="77777777" w:rsidR="00905C9D" w:rsidRDefault="00AA0C50" w:rsidP="00905C9D">
      <w:pPr>
        <w:pBdr>
          <w:top w:val="single" w:sz="4" w:space="1" w:color="auto"/>
          <w:left w:val="single" w:sz="4" w:space="4" w:color="auto"/>
          <w:bottom w:val="single" w:sz="4" w:space="1" w:color="auto"/>
          <w:right w:val="single" w:sz="4" w:space="4" w:color="auto"/>
        </w:pBdr>
        <w:ind w:left="840" w:hangingChars="400" w:hanging="840"/>
        <w:rPr>
          <w:szCs w:val="21"/>
        </w:rPr>
      </w:pPr>
      <w:proofErr w:type="gramStart"/>
      <w:r w:rsidRPr="0076119E">
        <w:rPr>
          <w:rFonts w:hint="eastAsia"/>
          <w:szCs w:val="21"/>
        </w:rPr>
        <w:t>る過</w:t>
      </w:r>
      <w:proofErr w:type="gramEnd"/>
      <w:r w:rsidRPr="0076119E">
        <w:rPr>
          <w:rFonts w:hint="eastAsia"/>
          <w:szCs w:val="21"/>
        </w:rPr>
        <w:t>程を楽しむ姿が見られた。「ショベルカーみたいに葉っぱを運んで面白かった」「混ぜる</w:t>
      </w:r>
    </w:p>
    <w:p w14:paraId="578B371D" w14:textId="77777777" w:rsidR="00905C9D" w:rsidRDefault="00AA0C50"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とき、幼虫がいるかなと思ってドキドキした」など、土づくりの中で感じたことを言葉にし</w:t>
      </w:r>
    </w:p>
    <w:p w14:paraId="0C47BB30" w14:textId="77777777" w:rsidR="00905C9D" w:rsidRDefault="00AA0C50"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ていた。どんぐりポットを作る際には、葉っぱと土を</w:t>
      </w:r>
      <w:proofErr w:type="gramStart"/>
      <w:r w:rsidRPr="0076119E">
        <w:rPr>
          <w:rFonts w:hint="eastAsia"/>
          <w:szCs w:val="21"/>
        </w:rPr>
        <w:t>しましま</w:t>
      </w:r>
      <w:proofErr w:type="gramEnd"/>
      <w:r w:rsidRPr="0076119E">
        <w:rPr>
          <w:rFonts w:hint="eastAsia"/>
          <w:szCs w:val="21"/>
        </w:rPr>
        <w:t>模様になるように重ねていく</w:t>
      </w:r>
    </w:p>
    <w:p w14:paraId="5C25EF48" w14:textId="36E4C9B9" w:rsidR="009F1218" w:rsidRPr="0076119E" w:rsidRDefault="00AA0C50"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工程が特に楽しかったようで、夢中になって取り組む姿があった。</w:t>
      </w:r>
    </w:p>
    <w:p w14:paraId="78207078" w14:textId="77777777" w:rsidR="00905C9D" w:rsidRDefault="00905C9D" w:rsidP="00905C9D">
      <w:pPr>
        <w:pBdr>
          <w:top w:val="single" w:sz="4" w:space="1" w:color="auto"/>
          <w:left w:val="single" w:sz="4" w:space="4" w:color="auto"/>
          <w:bottom w:val="single" w:sz="4" w:space="1" w:color="auto"/>
          <w:right w:val="single" w:sz="4" w:space="4" w:color="auto"/>
        </w:pBdr>
        <w:ind w:left="840" w:hangingChars="400" w:hanging="840"/>
        <w:rPr>
          <w:szCs w:val="21"/>
        </w:rPr>
      </w:pPr>
    </w:p>
    <w:p w14:paraId="4B57BEEF" w14:textId="021B9B46" w:rsidR="00CB0CE5" w:rsidRPr="0076119E"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szCs w:val="21"/>
        </w:rPr>
        <w:t>1月「落ち葉や枝を使ってしがら花壇やボサのお手入れをしよう」</w:t>
      </w:r>
    </w:p>
    <w:p w14:paraId="70481A6B" w14:textId="77777777" w:rsidR="00905C9D" w:rsidRDefault="00CB0CE5" w:rsidP="00905C9D">
      <w:pPr>
        <w:pBdr>
          <w:top w:val="single" w:sz="4" w:space="1" w:color="auto"/>
          <w:left w:val="single" w:sz="4" w:space="4" w:color="auto"/>
          <w:bottom w:val="single" w:sz="4" w:space="1" w:color="auto"/>
          <w:right w:val="single" w:sz="4" w:space="4" w:color="auto"/>
        </w:pBdr>
        <w:ind w:left="840" w:hangingChars="400" w:hanging="840"/>
        <w:rPr>
          <w:szCs w:val="21"/>
        </w:rPr>
      </w:pPr>
      <w:r w:rsidRPr="0076119E">
        <w:rPr>
          <w:rFonts w:hint="eastAsia"/>
          <w:szCs w:val="21"/>
        </w:rPr>
        <w:t>冬の自然を観察しながら、落ち葉や枝を使って花壇やボサを整えた。季節によって変化す</w:t>
      </w:r>
      <w:r w:rsidR="00905C9D">
        <w:rPr>
          <w:rFonts w:hint="eastAsia"/>
          <w:szCs w:val="21"/>
        </w:rPr>
        <w:t>る</w:t>
      </w:r>
    </w:p>
    <w:p w14:paraId="0DC7D232" w14:textId="77777777" w:rsidR="00905C9D" w:rsidRDefault="00CB0CE5" w:rsidP="00905C9D">
      <w:pPr>
        <w:pBdr>
          <w:top w:val="single" w:sz="4" w:space="1" w:color="auto"/>
          <w:left w:val="single" w:sz="4" w:space="4" w:color="auto"/>
          <w:bottom w:val="single" w:sz="4" w:space="1" w:color="auto"/>
          <w:right w:val="single" w:sz="4" w:space="4" w:color="auto"/>
        </w:pBdr>
        <w:ind w:left="840" w:hangingChars="400" w:hanging="840"/>
        <w:rPr>
          <w:rFonts w:eastAsiaTheme="minorHAnsi"/>
          <w:szCs w:val="21"/>
        </w:rPr>
      </w:pPr>
      <w:r w:rsidRPr="0076119E">
        <w:rPr>
          <w:rFonts w:hint="eastAsia"/>
          <w:szCs w:val="21"/>
        </w:rPr>
        <w:t>生き物の暮らしを感じ取った。</w:t>
      </w:r>
      <w:r w:rsidR="008D68C8" w:rsidRPr="0076119E">
        <w:rPr>
          <w:rFonts w:eastAsiaTheme="minorHAnsi" w:hint="eastAsia"/>
          <w:szCs w:val="21"/>
        </w:rPr>
        <w:t>活動のために準備した素材や道具</w:t>
      </w:r>
      <w:r w:rsidR="001C1725" w:rsidRPr="0076119E">
        <w:rPr>
          <w:rFonts w:eastAsiaTheme="minorHAnsi" w:hint="eastAsia"/>
          <w:szCs w:val="21"/>
        </w:rPr>
        <w:t>：</w:t>
      </w:r>
      <w:r w:rsidR="008D68C8" w:rsidRPr="0076119E">
        <w:rPr>
          <w:rFonts w:eastAsiaTheme="minorHAnsi" w:hint="eastAsia"/>
          <w:szCs w:val="21"/>
        </w:rPr>
        <w:t>野菜の苗、花苗、かま、</w:t>
      </w:r>
    </w:p>
    <w:p w14:paraId="656986D3" w14:textId="04002544" w:rsidR="008D68C8" w:rsidRDefault="008D68C8" w:rsidP="00905C9D">
      <w:pPr>
        <w:pBdr>
          <w:top w:val="single" w:sz="4" w:space="1" w:color="auto"/>
          <w:left w:val="single" w:sz="4" w:space="4" w:color="auto"/>
          <w:bottom w:val="single" w:sz="4" w:space="1" w:color="auto"/>
          <w:right w:val="single" w:sz="4" w:space="4" w:color="auto"/>
        </w:pBdr>
        <w:ind w:left="840" w:hangingChars="400" w:hanging="840"/>
        <w:rPr>
          <w:rFonts w:eastAsiaTheme="minorHAnsi"/>
          <w:szCs w:val="21"/>
        </w:rPr>
      </w:pPr>
      <w:r w:rsidRPr="0076119E">
        <w:rPr>
          <w:rFonts w:eastAsiaTheme="minorHAnsi" w:hint="eastAsia"/>
          <w:szCs w:val="21"/>
        </w:rPr>
        <w:t>ホース、リール、箒、集</w:t>
      </w:r>
      <w:r w:rsidR="00B91556" w:rsidRPr="0076119E">
        <w:rPr>
          <w:rFonts w:eastAsiaTheme="minorHAnsi" w:hint="eastAsia"/>
          <w:szCs w:val="21"/>
        </w:rPr>
        <w:t>草パック、ゴーグル、草刈り機</w:t>
      </w:r>
    </w:p>
    <w:p w14:paraId="130C3E10" w14:textId="54A04D1D" w:rsidR="00905C9D" w:rsidRDefault="00905C9D" w:rsidP="00905C9D">
      <w:pPr>
        <w:pBdr>
          <w:top w:val="single" w:sz="4" w:space="1" w:color="auto"/>
          <w:left w:val="single" w:sz="4" w:space="4" w:color="auto"/>
          <w:bottom w:val="single" w:sz="4" w:space="1" w:color="auto"/>
          <w:right w:val="single" w:sz="4" w:space="4" w:color="auto"/>
        </w:pBdr>
        <w:ind w:left="840" w:hangingChars="400" w:hanging="840"/>
        <w:rPr>
          <w:rFonts w:eastAsiaTheme="minorHAnsi"/>
          <w:szCs w:val="21"/>
        </w:rPr>
      </w:pPr>
      <w:r>
        <w:rPr>
          <w:noProof/>
        </w:rPr>
        <w:drawing>
          <wp:anchor distT="0" distB="0" distL="114300" distR="114300" simplePos="0" relativeHeight="251676672" behindDoc="0" locked="0" layoutInCell="1" allowOverlap="1" wp14:anchorId="6396EDCB" wp14:editId="17A187BA">
            <wp:simplePos x="0" y="0"/>
            <wp:positionH relativeFrom="column">
              <wp:posOffset>3682365</wp:posOffset>
            </wp:positionH>
            <wp:positionV relativeFrom="paragraph">
              <wp:posOffset>212868</wp:posOffset>
            </wp:positionV>
            <wp:extent cx="1780096" cy="1334770"/>
            <wp:effectExtent l="0" t="0" r="0" b="0"/>
            <wp:wrapNone/>
            <wp:docPr id="525869946"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0096" cy="1334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0" locked="0" layoutInCell="1" allowOverlap="1" wp14:anchorId="55A2950E" wp14:editId="711A43A2">
            <wp:simplePos x="0" y="0"/>
            <wp:positionH relativeFrom="column">
              <wp:posOffset>1848485</wp:posOffset>
            </wp:positionH>
            <wp:positionV relativeFrom="paragraph">
              <wp:posOffset>155892</wp:posOffset>
            </wp:positionV>
            <wp:extent cx="1873673" cy="1405255"/>
            <wp:effectExtent l="0" t="0" r="0" b="4445"/>
            <wp:wrapNone/>
            <wp:docPr id="10919530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3673" cy="14052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7696" behindDoc="0" locked="0" layoutInCell="1" allowOverlap="1" wp14:anchorId="565D66A5" wp14:editId="76568ADD">
            <wp:simplePos x="0" y="0"/>
            <wp:positionH relativeFrom="column">
              <wp:posOffset>-6985</wp:posOffset>
            </wp:positionH>
            <wp:positionV relativeFrom="paragraph">
              <wp:posOffset>155575</wp:posOffset>
            </wp:positionV>
            <wp:extent cx="1855893" cy="1391920"/>
            <wp:effectExtent l="0" t="0" r="0" b="0"/>
            <wp:wrapNone/>
            <wp:docPr id="24594637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a:off x="0" y="0"/>
                      <a:ext cx="1858533" cy="1393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7AC2EC" w14:textId="291931C8" w:rsidR="00905C9D" w:rsidRDefault="00905C9D" w:rsidP="00905C9D">
      <w:pPr>
        <w:pBdr>
          <w:top w:val="single" w:sz="4" w:space="1" w:color="auto"/>
          <w:left w:val="single" w:sz="4" w:space="4" w:color="auto"/>
          <w:bottom w:val="single" w:sz="4" w:space="1" w:color="auto"/>
          <w:right w:val="single" w:sz="4" w:space="4" w:color="auto"/>
        </w:pBdr>
        <w:ind w:left="840" w:hangingChars="400" w:hanging="840"/>
        <w:rPr>
          <w:rFonts w:eastAsiaTheme="minorHAnsi"/>
          <w:szCs w:val="21"/>
        </w:rPr>
      </w:pPr>
    </w:p>
    <w:p w14:paraId="5B544C4C" w14:textId="2C026A29" w:rsidR="00905C9D" w:rsidRDefault="00905C9D" w:rsidP="00905C9D">
      <w:pPr>
        <w:pBdr>
          <w:top w:val="single" w:sz="4" w:space="1" w:color="auto"/>
          <w:left w:val="single" w:sz="4" w:space="4" w:color="auto"/>
          <w:bottom w:val="single" w:sz="4" w:space="1" w:color="auto"/>
          <w:right w:val="single" w:sz="4" w:space="4" w:color="auto"/>
        </w:pBdr>
        <w:ind w:left="840" w:hangingChars="400" w:hanging="840"/>
        <w:rPr>
          <w:rFonts w:eastAsiaTheme="minorHAnsi"/>
          <w:szCs w:val="21"/>
        </w:rPr>
      </w:pPr>
    </w:p>
    <w:p w14:paraId="331A6D5F" w14:textId="0CD3002F" w:rsidR="00905C9D" w:rsidRDefault="00905C9D" w:rsidP="00905C9D">
      <w:pPr>
        <w:pBdr>
          <w:top w:val="single" w:sz="4" w:space="1" w:color="auto"/>
          <w:left w:val="single" w:sz="4" w:space="4" w:color="auto"/>
          <w:bottom w:val="single" w:sz="4" w:space="1" w:color="auto"/>
          <w:right w:val="single" w:sz="4" w:space="4" w:color="auto"/>
        </w:pBdr>
        <w:ind w:left="840" w:hangingChars="400" w:hanging="840"/>
        <w:rPr>
          <w:rFonts w:eastAsiaTheme="minorHAnsi"/>
          <w:szCs w:val="21"/>
        </w:rPr>
      </w:pPr>
    </w:p>
    <w:p w14:paraId="6B6E63E5" w14:textId="6AD77785" w:rsidR="00905C9D" w:rsidRDefault="00905C9D" w:rsidP="00905C9D">
      <w:pPr>
        <w:pBdr>
          <w:top w:val="single" w:sz="4" w:space="1" w:color="auto"/>
          <w:left w:val="single" w:sz="4" w:space="4" w:color="auto"/>
          <w:bottom w:val="single" w:sz="4" w:space="1" w:color="auto"/>
          <w:right w:val="single" w:sz="4" w:space="4" w:color="auto"/>
        </w:pBdr>
        <w:ind w:left="840" w:hangingChars="400" w:hanging="840"/>
        <w:rPr>
          <w:rFonts w:eastAsiaTheme="minorHAnsi"/>
          <w:szCs w:val="21"/>
        </w:rPr>
      </w:pPr>
    </w:p>
    <w:p w14:paraId="352F525F" w14:textId="1A5B8CFD" w:rsidR="00905C9D" w:rsidRDefault="00905C9D" w:rsidP="00905C9D">
      <w:pPr>
        <w:pBdr>
          <w:top w:val="single" w:sz="4" w:space="1" w:color="auto"/>
          <w:left w:val="single" w:sz="4" w:space="4" w:color="auto"/>
          <w:bottom w:val="single" w:sz="4" w:space="1" w:color="auto"/>
          <w:right w:val="single" w:sz="4" w:space="4" w:color="auto"/>
        </w:pBdr>
        <w:ind w:left="840" w:hangingChars="400" w:hanging="840"/>
        <w:rPr>
          <w:szCs w:val="21"/>
        </w:rPr>
      </w:pPr>
    </w:p>
    <w:p w14:paraId="65D18125" w14:textId="38AFC4E9" w:rsidR="00905C9D" w:rsidRDefault="00905C9D" w:rsidP="00905C9D">
      <w:pPr>
        <w:pBdr>
          <w:top w:val="single" w:sz="4" w:space="1" w:color="auto"/>
          <w:left w:val="single" w:sz="4" w:space="4" w:color="auto"/>
          <w:bottom w:val="single" w:sz="4" w:space="1" w:color="auto"/>
          <w:right w:val="single" w:sz="4" w:space="4" w:color="auto"/>
        </w:pBdr>
        <w:ind w:left="840" w:hangingChars="400" w:hanging="840"/>
        <w:rPr>
          <w:szCs w:val="21"/>
        </w:rPr>
      </w:pPr>
    </w:p>
    <w:p w14:paraId="463F0644" w14:textId="77777777" w:rsidR="00905C9D" w:rsidRPr="0076119E" w:rsidRDefault="00905C9D" w:rsidP="00905C9D">
      <w:pPr>
        <w:pBdr>
          <w:top w:val="single" w:sz="4" w:space="1" w:color="auto"/>
          <w:left w:val="single" w:sz="4" w:space="4" w:color="auto"/>
          <w:bottom w:val="single" w:sz="4" w:space="1" w:color="auto"/>
          <w:right w:val="single" w:sz="4" w:space="4" w:color="auto"/>
        </w:pBdr>
        <w:ind w:left="840" w:hangingChars="400" w:hanging="840"/>
        <w:rPr>
          <w:szCs w:val="21"/>
        </w:rPr>
      </w:pPr>
    </w:p>
    <w:p w14:paraId="7D1E10A3" w14:textId="43BBCBF1" w:rsidR="00CB0CE5" w:rsidRPr="00905C9D" w:rsidRDefault="00CB0CE5" w:rsidP="00905C9D">
      <w:pPr>
        <w:pBdr>
          <w:top w:val="single" w:sz="4" w:space="0" w:color="auto"/>
          <w:left w:val="single" w:sz="4" w:space="0" w:color="auto"/>
          <w:bottom w:val="single" w:sz="4" w:space="1" w:color="auto"/>
          <w:right w:val="single" w:sz="4" w:space="1" w:color="auto"/>
        </w:pBdr>
        <w:ind w:left="840" w:hangingChars="400" w:hanging="840"/>
        <w:rPr>
          <w:b/>
          <w:bCs/>
          <w:szCs w:val="21"/>
        </w:rPr>
      </w:pPr>
      <w:r w:rsidRPr="00905C9D">
        <w:rPr>
          <w:rFonts w:hint="eastAsia"/>
          <w:b/>
          <w:bCs/>
          <w:szCs w:val="21"/>
        </w:rPr>
        <w:t>水族館（年中）</w:t>
      </w:r>
    </w:p>
    <w:p w14:paraId="6598DB1A" w14:textId="10865371" w:rsidR="00CB0CE5" w:rsidRPr="00905C9D" w:rsidRDefault="00CB0CE5" w:rsidP="00905C9D">
      <w:pPr>
        <w:pBdr>
          <w:top w:val="single" w:sz="4" w:space="0" w:color="auto"/>
          <w:left w:val="single" w:sz="4" w:space="0" w:color="auto"/>
          <w:bottom w:val="single" w:sz="4" w:space="1" w:color="auto"/>
          <w:right w:val="single" w:sz="4" w:space="1" w:color="auto"/>
        </w:pBdr>
        <w:ind w:left="840" w:hangingChars="400" w:hanging="840"/>
        <w:rPr>
          <w:szCs w:val="21"/>
        </w:rPr>
      </w:pPr>
      <w:r w:rsidRPr="00905C9D">
        <w:rPr>
          <w:rFonts w:hint="eastAsia"/>
          <w:szCs w:val="21"/>
        </w:rPr>
        <w:t>活動①　学級で水族館に行きグループごとに見学する。自分の好きな生き物、撮りたい生き物をカメラで撮る。ピアノに合わせて海の生き物になって動く。言葉で言えなかった子どもも楽しそうに動く。動きの速さや特徴など感じたことを表現する。</w:t>
      </w:r>
    </w:p>
    <w:p w14:paraId="0E57D9F7" w14:textId="6B522902" w:rsidR="00CB0CE5" w:rsidRPr="00905C9D" w:rsidRDefault="00CB0CE5" w:rsidP="00905C9D">
      <w:pPr>
        <w:pBdr>
          <w:top w:val="single" w:sz="4" w:space="0" w:color="auto"/>
          <w:left w:val="single" w:sz="4" w:space="0" w:color="auto"/>
          <w:bottom w:val="single" w:sz="4" w:space="1" w:color="auto"/>
          <w:right w:val="single" w:sz="4" w:space="1" w:color="auto"/>
        </w:pBdr>
        <w:ind w:left="840" w:hangingChars="400" w:hanging="840"/>
        <w:rPr>
          <w:szCs w:val="21"/>
        </w:rPr>
      </w:pPr>
      <w:r w:rsidRPr="00905C9D">
        <w:rPr>
          <w:rFonts w:hint="eastAsia"/>
          <w:szCs w:val="21"/>
        </w:rPr>
        <w:t>活動②　翌日水族館で撮った画像をスライドにしてみんなで見ながら、どんな様子だったか、どんな動きをしていたかなど、発見したことや思ったことを自分の言葉で話す。</w:t>
      </w:r>
    </w:p>
    <w:p w14:paraId="11F291B1" w14:textId="40EEFBE4" w:rsidR="00AA0C50" w:rsidRPr="00905C9D" w:rsidRDefault="00AA0C50" w:rsidP="00905C9D">
      <w:pPr>
        <w:pBdr>
          <w:top w:val="single" w:sz="4" w:space="0" w:color="auto"/>
          <w:left w:val="single" w:sz="4" w:space="0" w:color="auto"/>
          <w:bottom w:val="single" w:sz="4" w:space="1" w:color="auto"/>
          <w:right w:val="single" w:sz="4" w:space="1" w:color="auto"/>
        </w:pBdr>
        <w:ind w:left="840" w:hangingChars="400" w:hanging="840"/>
        <w:rPr>
          <w:szCs w:val="21"/>
        </w:rPr>
      </w:pPr>
      <w:r w:rsidRPr="00905C9D">
        <w:rPr>
          <w:rFonts w:hint="eastAsia"/>
          <w:szCs w:val="21"/>
        </w:rPr>
        <w:t>活動③　海の生き物を体で表現するピアノに合わせて海の生き物になって動く。言葉で言えなかった子どもも楽しそうに動く。動きの速さや特徴など感じたことを表現する</w:t>
      </w:r>
    </w:p>
    <w:p w14:paraId="0C07F964" w14:textId="18C93BBC" w:rsidR="00AA0C50" w:rsidRPr="00905C9D" w:rsidRDefault="00AA0C50" w:rsidP="00905C9D">
      <w:pPr>
        <w:pBdr>
          <w:top w:val="single" w:sz="4" w:space="0" w:color="auto"/>
          <w:left w:val="single" w:sz="4" w:space="0" w:color="auto"/>
          <w:bottom w:val="single" w:sz="4" w:space="1" w:color="auto"/>
          <w:right w:val="single" w:sz="4" w:space="1" w:color="auto"/>
        </w:pBdr>
        <w:ind w:left="840" w:hangingChars="400" w:hanging="840"/>
        <w:rPr>
          <w:szCs w:val="21"/>
        </w:rPr>
      </w:pPr>
      <w:r w:rsidRPr="00905C9D">
        <w:rPr>
          <w:rFonts w:hint="eastAsia"/>
          <w:szCs w:val="21"/>
        </w:rPr>
        <w:t>活動④　印象に残った海の生き物を描く</w:t>
      </w:r>
      <w:r w:rsidR="004A4053" w:rsidRPr="00905C9D">
        <w:rPr>
          <w:rFonts w:hint="eastAsia"/>
          <w:szCs w:val="21"/>
        </w:rPr>
        <w:t>。</w:t>
      </w:r>
      <w:r w:rsidRPr="00905C9D">
        <w:rPr>
          <w:rFonts w:hint="eastAsia"/>
          <w:szCs w:val="21"/>
        </w:rPr>
        <w:t>自分の描きたいものに合わせて画用紙を選び床の上の好きなところで描く。友達と向き合っておしゃべりしな　が</w:t>
      </w:r>
      <w:proofErr w:type="gramStart"/>
      <w:r w:rsidRPr="00905C9D">
        <w:rPr>
          <w:rFonts w:hint="eastAsia"/>
          <w:szCs w:val="21"/>
        </w:rPr>
        <w:t>ら</w:t>
      </w:r>
      <w:proofErr w:type="gramEnd"/>
      <w:r w:rsidRPr="00905C9D">
        <w:rPr>
          <w:rFonts w:hint="eastAsia"/>
          <w:szCs w:val="21"/>
        </w:rPr>
        <w:t>描いたり、一人で黙々と取り組んだり様々な姿が見られた。</w:t>
      </w:r>
    </w:p>
    <w:p w14:paraId="67F8C38C" w14:textId="4B4FDB48" w:rsidR="00F36348" w:rsidRDefault="001C1725" w:rsidP="00327357">
      <w:pPr>
        <w:pBdr>
          <w:top w:val="single" w:sz="4" w:space="0" w:color="auto"/>
          <w:left w:val="single" w:sz="4" w:space="0" w:color="auto"/>
          <w:right w:val="single" w:sz="4" w:space="1" w:color="auto"/>
        </w:pBdr>
        <w:rPr>
          <w:rFonts w:eastAsiaTheme="minorHAnsi"/>
          <w:szCs w:val="21"/>
        </w:rPr>
      </w:pPr>
      <w:r w:rsidRPr="00905C9D">
        <w:rPr>
          <w:rFonts w:eastAsiaTheme="minorHAnsi" w:hint="eastAsia"/>
          <w:szCs w:val="21"/>
        </w:rPr>
        <w:lastRenderedPageBreak/>
        <w:t>活動のために準備した素材や道具　デジタルカメラ、CDデッキ、ワイヤレススピーカー、スクリーン、</w:t>
      </w:r>
      <w:r w:rsidR="00F36348" w:rsidRPr="00905C9D">
        <w:rPr>
          <w:rFonts w:eastAsiaTheme="minorHAnsi" w:hint="eastAsia"/>
          <w:szCs w:val="21"/>
        </w:rPr>
        <w:t>プロジェクター、聴診器、模造紙、画用紙等文具</w:t>
      </w:r>
    </w:p>
    <w:p w14:paraId="0D4282DB" w14:textId="5240B49D" w:rsidR="00F36348" w:rsidRDefault="00F36348" w:rsidP="00F36348">
      <w:pPr>
        <w:pBdr>
          <w:top w:val="single" w:sz="4" w:space="0" w:color="auto"/>
          <w:left w:val="single" w:sz="4" w:space="0" w:color="auto"/>
          <w:right w:val="single" w:sz="4" w:space="1" w:color="auto"/>
        </w:pBdr>
        <w:ind w:firstLineChars="400" w:firstLine="840"/>
        <w:rPr>
          <w:rFonts w:eastAsiaTheme="minorHAnsi"/>
          <w:szCs w:val="21"/>
        </w:rPr>
      </w:pPr>
      <w:r>
        <w:rPr>
          <w:noProof/>
        </w:rPr>
        <w:drawing>
          <wp:anchor distT="0" distB="0" distL="114300" distR="114300" simplePos="0" relativeHeight="251675648" behindDoc="0" locked="0" layoutInCell="1" allowOverlap="1" wp14:anchorId="16484228" wp14:editId="1C92B518">
            <wp:simplePos x="0" y="0"/>
            <wp:positionH relativeFrom="column">
              <wp:posOffset>3653790</wp:posOffset>
            </wp:positionH>
            <wp:positionV relativeFrom="paragraph">
              <wp:posOffset>70012</wp:posOffset>
            </wp:positionV>
            <wp:extent cx="1811438" cy="1265050"/>
            <wp:effectExtent l="0" t="0" r="0" b="0"/>
            <wp:wrapNone/>
            <wp:docPr id="5"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1438" cy="1265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0" locked="0" layoutInCell="1" allowOverlap="1" wp14:anchorId="161B7B9D" wp14:editId="2155BAFB">
            <wp:simplePos x="0" y="0"/>
            <wp:positionH relativeFrom="column">
              <wp:posOffset>1774825</wp:posOffset>
            </wp:positionH>
            <wp:positionV relativeFrom="paragraph">
              <wp:posOffset>73025</wp:posOffset>
            </wp:positionV>
            <wp:extent cx="1875155" cy="1284605"/>
            <wp:effectExtent l="0" t="0" r="0" b="0"/>
            <wp:wrapNone/>
            <wp:docPr id="163016655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5155" cy="12846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2" behindDoc="0" locked="0" layoutInCell="1" allowOverlap="1" wp14:anchorId="0B00A5A2" wp14:editId="065E4976">
            <wp:simplePos x="0" y="0"/>
            <wp:positionH relativeFrom="column">
              <wp:posOffset>5715</wp:posOffset>
            </wp:positionH>
            <wp:positionV relativeFrom="paragraph">
              <wp:posOffset>73025</wp:posOffset>
            </wp:positionV>
            <wp:extent cx="1770380" cy="1327785"/>
            <wp:effectExtent l="0" t="0" r="1270" b="5715"/>
            <wp:wrapNone/>
            <wp:docPr id="1607362087" name="図 1607362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0380" cy="1327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D21F12" w14:textId="2244B522" w:rsidR="00F36348" w:rsidRDefault="00F36348" w:rsidP="00F36348">
      <w:pPr>
        <w:pBdr>
          <w:top w:val="single" w:sz="4" w:space="0" w:color="auto"/>
          <w:left w:val="single" w:sz="4" w:space="0" w:color="auto"/>
          <w:right w:val="single" w:sz="4" w:space="1" w:color="auto"/>
        </w:pBdr>
        <w:ind w:firstLineChars="400" w:firstLine="840"/>
        <w:rPr>
          <w:rFonts w:eastAsiaTheme="minorHAnsi"/>
          <w:szCs w:val="21"/>
        </w:rPr>
      </w:pPr>
    </w:p>
    <w:p w14:paraId="514D0618" w14:textId="220B0C81" w:rsidR="00F36348" w:rsidRDefault="00F36348" w:rsidP="00F36348">
      <w:pPr>
        <w:pBdr>
          <w:top w:val="single" w:sz="4" w:space="0" w:color="auto"/>
          <w:left w:val="single" w:sz="4" w:space="0" w:color="auto"/>
          <w:right w:val="single" w:sz="4" w:space="1" w:color="auto"/>
        </w:pBdr>
        <w:ind w:firstLineChars="400" w:firstLine="840"/>
        <w:rPr>
          <w:rFonts w:eastAsiaTheme="minorHAnsi"/>
          <w:szCs w:val="21"/>
        </w:rPr>
      </w:pPr>
    </w:p>
    <w:p w14:paraId="0E5F7A95" w14:textId="47589F67" w:rsidR="00F36348" w:rsidRDefault="00F36348" w:rsidP="00F36348">
      <w:pPr>
        <w:pBdr>
          <w:top w:val="single" w:sz="4" w:space="0" w:color="auto"/>
          <w:left w:val="single" w:sz="4" w:space="0" w:color="auto"/>
          <w:right w:val="single" w:sz="4" w:space="1" w:color="auto"/>
        </w:pBdr>
        <w:ind w:firstLineChars="400" w:firstLine="840"/>
        <w:rPr>
          <w:rFonts w:eastAsiaTheme="minorHAnsi"/>
          <w:szCs w:val="21"/>
        </w:rPr>
      </w:pPr>
    </w:p>
    <w:p w14:paraId="74C84E4C" w14:textId="1FC9BD19" w:rsidR="00F36348" w:rsidRDefault="00F36348" w:rsidP="00F36348">
      <w:pPr>
        <w:pBdr>
          <w:top w:val="single" w:sz="4" w:space="0" w:color="auto"/>
          <w:left w:val="single" w:sz="4" w:space="0" w:color="auto"/>
          <w:right w:val="single" w:sz="4" w:space="1" w:color="auto"/>
        </w:pBdr>
        <w:ind w:firstLineChars="400" w:firstLine="840"/>
        <w:rPr>
          <w:rFonts w:eastAsiaTheme="minorHAnsi"/>
          <w:szCs w:val="21"/>
        </w:rPr>
      </w:pPr>
    </w:p>
    <w:p w14:paraId="56E5AEB0" w14:textId="7CA91BD6" w:rsidR="00F36348" w:rsidRPr="00905C9D" w:rsidRDefault="00F36348" w:rsidP="00F36348">
      <w:pPr>
        <w:pBdr>
          <w:top w:val="single" w:sz="4" w:space="0" w:color="auto"/>
          <w:left w:val="single" w:sz="4" w:space="0" w:color="auto"/>
          <w:right w:val="single" w:sz="4" w:space="1" w:color="auto"/>
        </w:pBdr>
        <w:ind w:firstLineChars="400" w:firstLine="840"/>
        <w:rPr>
          <w:rFonts w:eastAsiaTheme="minorHAnsi"/>
          <w:szCs w:val="21"/>
        </w:rPr>
      </w:pPr>
    </w:p>
    <w:p w14:paraId="5DC0648C" w14:textId="68B91E44" w:rsidR="004A4053" w:rsidRPr="00F36348" w:rsidRDefault="004A4053" w:rsidP="00905C9D">
      <w:pPr>
        <w:pBdr>
          <w:top w:val="single" w:sz="4" w:space="0" w:color="auto"/>
          <w:left w:val="single" w:sz="4" w:space="0" w:color="auto"/>
          <w:bottom w:val="single" w:sz="4" w:space="1" w:color="auto"/>
          <w:right w:val="single" w:sz="4" w:space="1" w:color="auto"/>
        </w:pBdr>
        <w:ind w:firstLineChars="400" w:firstLine="840"/>
        <w:rPr>
          <w:rFonts w:eastAsiaTheme="minorHAnsi"/>
          <w:szCs w:val="21"/>
        </w:rPr>
      </w:pPr>
    </w:p>
    <w:p w14:paraId="044923E3" w14:textId="238476BB" w:rsidR="00AF7031" w:rsidRPr="00F36348" w:rsidRDefault="00AF7031" w:rsidP="00905C9D">
      <w:pPr>
        <w:pBdr>
          <w:top w:val="single" w:sz="4" w:space="0" w:color="auto"/>
          <w:left w:val="single" w:sz="4" w:space="0" w:color="auto"/>
          <w:bottom w:val="single" w:sz="4" w:space="1" w:color="auto"/>
          <w:right w:val="single" w:sz="4" w:space="1" w:color="auto"/>
        </w:pBdr>
        <w:rPr>
          <w:b/>
          <w:bCs/>
          <w:szCs w:val="21"/>
        </w:rPr>
      </w:pPr>
      <w:r w:rsidRPr="00F36348">
        <w:rPr>
          <w:rFonts w:hint="eastAsia"/>
          <w:b/>
          <w:bCs/>
          <w:szCs w:val="21"/>
        </w:rPr>
        <w:t>移動動物園（年中）</w:t>
      </w:r>
    </w:p>
    <w:p w14:paraId="7E22BCAE" w14:textId="71CB23CE" w:rsidR="00AF7031" w:rsidRPr="00F36348" w:rsidRDefault="00AF7031" w:rsidP="00905C9D">
      <w:pPr>
        <w:pBdr>
          <w:top w:val="single" w:sz="4" w:space="0" w:color="auto"/>
          <w:left w:val="single" w:sz="4" w:space="0" w:color="auto"/>
          <w:bottom w:val="single" w:sz="4" w:space="1" w:color="auto"/>
          <w:right w:val="single" w:sz="4" w:space="1" w:color="auto"/>
        </w:pBdr>
        <w:rPr>
          <w:szCs w:val="21"/>
        </w:rPr>
      </w:pPr>
      <w:r w:rsidRPr="00F36348">
        <w:rPr>
          <w:rFonts w:hint="eastAsia"/>
          <w:szCs w:val="21"/>
        </w:rPr>
        <w:t>事前学習：移動動物園が来園することを知らせ、水族館の時の</w:t>
      </w:r>
      <w:proofErr w:type="gramStart"/>
      <w:r w:rsidRPr="00F36348">
        <w:rPr>
          <w:rFonts w:hint="eastAsia"/>
          <w:szCs w:val="21"/>
        </w:rPr>
        <w:t>すくわくの</w:t>
      </w:r>
      <w:proofErr w:type="gramEnd"/>
      <w:r w:rsidRPr="00F36348">
        <w:rPr>
          <w:rFonts w:hint="eastAsia"/>
          <w:szCs w:val="21"/>
        </w:rPr>
        <w:t>経験から、海の生き物との共通点や相違点の意見の交換をした。動物の気持ちや、動物とどんな遊びをしたいかについて話し合う時間をもった。魚や動物が生きているという話から、私たちにも動物にも魚にも心臓があり、その心臓が動いていることで生きていることを知った。そこで聴診器を用意し、自分の心臓の音や友達の心臓の音を聞き合った。子どもたちは聴診器を当てながら、「</w:t>
      </w:r>
      <w:proofErr w:type="gramStart"/>
      <w:r w:rsidRPr="00F36348">
        <w:rPr>
          <w:rFonts w:hint="eastAsia"/>
          <w:szCs w:val="21"/>
        </w:rPr>
        <w:t>動いてる</w:t>
      </w:r>
      <w:proofErr w:type="gramEnd"/>
      <w:r w:rsidRPr="00F36348">
        <w:rPr>
          <w:rFonts w:hint="eastAsia"/>
          <w:szCs w:val="21"/>
        </w:rPr>
        <w:t>！」「トントン</w:t>
      </w:r>
      <w:proofErr w:type="gramStart"/>
      <w:r w:rsidRPr="00F36348">
        <w:rPr>
          <w:rFonts w:hint="eastAsia"/>
          <w:szCs w:val="21"/>
        </w:rPr>
        <w:t>してるね</w:t>
      </w:r>
      <w:proofErr w:type="gramEnd"/>
      <w:r w:rsidRPr="00F36348">
        <w:rPr>
          <w:rFonts w:hint="eastAsia"/>
          <w:szCs w:val="21"/>
        </w:rPr>
        <w:t>」と確かめ合い、心臓の音に耳を傾けていた。</w:t>
      </w:r>
    </w:p>
    <w:p w14:paraId="04F25BC3" w14:textId="295E4408" w:rsidR="00AF7031" w:rsidRPr="00F36348" w:rsidRDefault="00AF7031" w:rsidP="00905C9D">
      <w:pPr>
        <w:pBdr>
          <w:top w:val="single" w:sz="4" w:space="0" w:color="auto"/>
          <w:left w:val="single" w:sz="4" w:space="0" w:color="auto"/>
          <w:bottom w:val="single" w:sz="4" w:space="1" w:color="auto"/>
          <w:right w:val="single" w:sz="4" w:space="1" w:color="auto"/>
        </w:pBdr>
        <w:rPr>
          <w:szCs w:val="21"/>
        </w:rPr>
      </w:pPr>
      <w:r w:rsidRPr="00F36348">
        <w:rPr>
          <w:rFonts w:hint="eastAsia"/>
          <w:szCs w:val="21"/>
        </w:rPr>
        <w:t>その後は、聴診器をいろいろなものに当てて「音がするかな？」と試しながら、身のまわりの世界への興味をさらに広げていた。</w:t>
      </w:r>
    </w:p>
    <w:p w14:paraId="60B70654" w14:textId="7FDE599D" w:rsidR="00AF7031" w:rsidRPr="00F36348" w:rsidRDefault="00AF7031" w:rsidP="00905C9D">
      <w:pPr>
        <w:pBdr>
          <w:top w:val="single" w:sz="4" w:space="0" w:color="auto"/>
          <w:left w:val="single" w:sz="4" w:space="0" w:color="auto"/>
          <w:bottom w:val="single" w:sz="4" w:space="1" w:color="auto"/>
          <w:right w:val="single" w:sz="4" w:space="1" w:color="auto"/>
        </w:pBdr>
        <w:rPr>
          <w:szCs w:val="21"/>
        </w:rPr>
      </w:pPr>
      <w:r w:rsidRPr="00F36348">
        <w:rPr>
          <w:szCs w:val="21"/>
        </w:rPr>
        <w:t>子どもたちからは「動物はお腹がすいてくると思う」「ひよことブランコに乗りたい」「餌を食べる時の音を知りたい」など、多様な意見が出た。水族館で「すくわく」の活動をした時よりも語彙が豊かになり、自分の考えを生き生きと話す姿が印象的だった。</w:t>
      </w:r>
    </w:p>
    <w:p w14:paraId="687AB116" w14:textId="072DDCC5" w:rsidR="00AF7031" w:rsidRPr="00F36348" w:rsidRDefault="00AF7031" w:rsidP="00905C9D">
      <w:pPr>
        <w:pBdr>
          <w:top w:val="single" w:sz="4" w:space="0" w:color="auto"/>
          <w:left w:val="single" w:sz="4" w:space="0" w:color="auto"/>
          <w:bottom w:val="single" w:sz="4" w:space="1" w:color="auto"/>
          <w:right w:val="single" w:sz="4" w:space="1" w:color="auto"/>
        </w:pBdr>
        <w:rPr>
          <w:szCs w:val="21"/>
        </w:rPr>
      </w:pPr>
      <w:r w:rsidRPr="00F36348">
        <w:rPr>
          <w:szCs w:val="21"/>
        </w:rPr>
        <w:t>当日</w:t>
      </w:r>
      <w:r w:rsidRPr="00F36348">
        <w:rPr>
          <w:rFonts w:hint="eastAsia"/>
          <w:szCs w:val="21"/>
        </w:rPr>
        <w:t>：</w:t>
      </w:r>
      <w:r w:rsidRPr="00F36348">
        <w:rPr>
          <w:szCs w:val="21"/>
        </w:rPr>
        <w:t>家庭から持参したえさを使ってえさやりをした。グループごとに動物に触れたり、鳴き声に耳をすませたりしてふれあいを楽しんだ。ポニー乗馬の体験を行い、順番に乗って体験した。</w:t>
      </w:r>
    </w:p>
    <w:p w14:paraId="45E87A66" w14:textId="74E01FA6" w:rsidR="00AF7031" w:rsidRDefault="00AF7031" w:rsidP="00905C9D">
      <w:pPr>
        <w:pBdr>
          <w:top w:val="single" w:sz="4" w:space="0" w:color="auto"/>
          <w:left w:val="single" w:sz="4" w:space="0" w:color="auto"/>
          <w:bottom w:val="single" w:sz="4" w:space="1" w:color="auto"/>
          <w:right w:val="single" w:sz="4" w:space="1" w:color="auto"/>
        </w:pBdr>
        <w:rPr>
          <w:szCs w:val="21"/>
        </w:rPr>
      </w:pPr>
      <w:r w:rsidRPr="00F36348">
        <w:rPr>
          <w:szCs w:val="21"/>
        </w:rPr>
        <w:t>活動後</w:t>
      </w:r>
      <w:r w:rsidRPr="00F36348">
        <w:rPr>
          <w:rFonts w:hint="eastAsia"/>
          <w:szCs w:val="21"/>
        </w:rPr>
        <w:t>：</w:t>
      </w:r>
      <w:r w:rsidRPr="00F36348">
        <w:rPr>
          <w:szCs w:val="21"/>
        </w:rPr>
        <w:t>実際に触れて感じたことを発表し合った。</w:t>
      </w:r>
      <w:r w:rsidRPr="00F36348">
        <w:rPr>
          <w:rFonts w:hint="eastAsia"/>
          <w:szCs w:val="21"/>
        </w:rPr>
        <w:t>「白い羊にえさ話あげようとしたら、黒い羊が食べちゃった。」「それは横取りっていう</w:t>
      </w:r>
      <w:proofErr w:type="gramStart"/>
      <w:r w:rsidRPr="00F36348">
        <w:rPr>
          <w:rFonts w:hint="eastAsia"/>
          <w:szCs w:val="21"/>
        </w:rPr>
        <w:t>ん</w:t>
      </w:r>
      <w:proofErr w:type="gramEnd"/>
      <w:r w:rsidRPr="00F36348">
        <w:rPr>
          <w:rFonts w:hint="eastAsia"/>
          <w:szCs w:val="21"/>
        </w:rPr>
        <w:t>だよ」「黒い羊は意地悪</w:t>
      </w:r>
      <w:proofErr w:type="gramStart"/>
      <w:r w:rsidRPr="00F36348">
        <w:rPr>
          <w:rFonts w:hint="eastAsia"/>
          <w:szCs w:val="21"/>
        </w:rPr>
        <w:t>なん</w:t>
      </w:r>
      <w:proofErr w:type="gramEnd"/>
      <w:r w:rsidRPr="00F36348">
        <w:rPr>
          <w:rFonts w:hint="eastAsia"/>
          <w:szCs w:val="21"/>
        </w:rPr>
        <w:t>じゃない」「お父さんだからいっぱい食べる</w:t>
      </w:r>
      <w:proofErr w:type="gramStart"/>
      <w:r w:rsidRPr="00F36348">
        <w:rPr>
          <w:rFonts w:hint="eastAsia"/>
          <w:szCs w:val="21"/>
        </w:rPr>
        <w:t>ん</w:t>
      </w:r>
      <w:proofErr w:type="gramEnd"/>
      <w:r w:rsidRPr="00F36348">
        <w:rPr>
          <w:rFonts w:hint="eastAsia"/>
          <w:szCs w:val="21"/>
        </w:rPr>
        <w:t>じゃない」「ピアスをしていたから、お母さんだと思うよ」等子どもらしいたくさんの意見が出た。また、</w:t>
      </w:r>
      <w:r w:rsidRPr="00F36348">
        <w:rPr>
          <w:szCs w:val="21"/>
        </w:rPr>
        <w:t>ピアノに合わせて動物になりきり、身体を動かす表現活動</w:t>
      </w:r>
      <w:r w:rsidRPr="00F36348">
        <w:rPr>
          <w:rFonts w:hint="eastAsia"/>
          <w:szCs w:val="21"/>
        </w:rPr>
        <w:t>も</w:t>
      </w:r>
      <w:r w:rsidRPr="00F36348">
        <w:rPr>
          <w:szCs w:val="21"/>
        </w:rPr>
        <w:t>した</w:t>
      </w:r>
      <w:r w:rsidRPr="00F36348">
        <w:rPr>
          <w:rFonts w:hint="eastAsia"/>
          <w:szCs w:val="21"/>
        </w:rPr>
        <w:t>。</w:t>
      </w:r>
    </w:p>
    <w:p w14:paraId="57BEE487" w14:textId="31F26C54" w:rsidR="00226230" w:rsidRDefault="00226230" w:rsidP="00905C9D">
      <w:pPr>
        <w:pBdr>
          <w:top w:val="single" w:sz="4" w:space="0" w:color="auto"/>
          <w:left w:val="single" w:sz="4" w:space="0" w:color="auto"/>
          <w:bottom w:val="single" w:sz="4" w:space="1" w:color="auto"/>
          <w:right w:val="single" w:sz="4" w:space="1" w:color="auto"/>
        </w:pBdr>
        <w:rPr>
          <w:szCs w:val="21"/>
        </w:rPr>
      </w:pPr>
      <w:r>
        <w:rPr>
          <w:noProof/>
        </w:rPr>
        <w:drawing>
          <wp:anchor distT="0" distB="0" distL="114300" distR="114300" simplePos="0" relativeHeight="251679744" behindDoc="0" locked="0" layoutInCell="1" allowOverlap="1" wp14:anchorId="3D6FC081" wp14:editId="250F3401">
            <wp:simplePos x="0" y="0"/>
            <wp:positionH relativeFrom="column">
              <wp:posOffset>5715</wp:posOffset>
            </wp:positionH>
            <wp:positionV relativeFrom="paragraph">
              <wp:posOffset>54399</wp:posOffset>
            </wp:positionV>
            <wp:extent cx="1250633" cy="1667510"/>
            <wp:effectExtent l="0" t="0" r="6985" b="8890"/>
            <wp:wrapNone/>
            <wp:docPr id="29875796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0633" cy="16675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9BFE09" w14:textId="3C329ABF" w:rsidR="00226230" w:rsidRDefault="00226230" w:rsidP="00905C9D">
      <w:pPr>
        <w:pBdr>
          <w:top w:val="single" w:sz="4" w:space="0" w:color="auto"/>
          <w:left w:val="single" w:sz="4" w:space="0" w:color="auto"/>
          <w:bottom w:val="single" w:sz="4" w:space="1" w:color="auto"/>
          <w:right w:val="single" w:sz="4" w:space="1" w:color="auto"/>
        </w:pBdr>
        <w:rPr>
          <w:szCs w:val="21"/>
        </w:rPr>
      </w:pPr>
      <w:r>
        <w:rPr>
          <w:noProof/>
        </w:rPr>
        <w:drawing>
          <wp:anchor distT="0" distB="0" distL="114300" distR="114300" simplePos="0" relativeHeight="251681792" behindDoc="0" locked="0" layoutInCell="1" allowOverlap="1" wp14:anchorId="3C82019F" wp14:editId="2263C312">
            <wp:simplePos x="0" y="0"/>
            <wp:positionH relativeFrom="column">
              <wp:posOffset>3390265</wp:posOffset>
            </wp:positionH>
            <wp:positionV relativeFrom="paragraph">
              <wp:posOffset>44556</wp:posOffset>
            </wp:positionV>
            <wp:extent cx="1655762" cy="1241822"/>
            <wp:effectExtent l="0" t="2540" r="0" b="0"/>
            <wp:wrapNone/>
            <wp:docPr id="17473839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1655762" cy="124182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43BEBF6F" wp14:editId="66E520AD">
            <wp:simplePos x="0" y="0"/>
            <wp:positionH relativeFrom="column">
              <wp:posOffset>1638618</wp:posOffset>
            </wp:positionH>
            <wp:positionV relativeFrom="paragraph">
              <wp:posOffset>55457</wp:posOffset>
            </wp:positionV>
            <wp:extent cx="1642218" cy="1231664"/>
            <wp:effectExtent l="0" t="4128" r="0" b="0"/>
            <wp:wrapNone/>
            <wp:docPr id="60204719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1642218" cy="123166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4FB05E" w14:textId="77777777" w:rsidR="00226230" w:rsidRDefault="00226230" w:rsidP="00905C9D">
      <w:pPr>
        <w:pBdr>
          <w:top w:val="single" w:sz="4" w:space="0" w:color="auto"/>
          <w:left w:val="single" w:sz="4" w:space="0" w:color="auto"/>
          <w:bottom w:val="single" w:sz="4" w:space="1" w:color="auto"/>
          <w:right w:val="single" w:sz="4" w:space="1" w:color="auto"/>
        </w:pBdr>
        <w:rPr>
          <w:szCs w:val="21"/>
        </w:rPr>
      </w:pPr>
    </w:p>
    <w:p w14:paraId="4050889D" w14:textId="77777777" w:rsidR="00226230" w:rsidRDefault="00226230" w:rsidP="00905C9D">
      <w:pPr>
        <w:pBdr>
          <w:top w:val="single" w:sz="4" w:space="0" w:color="auto"/>
          <w:left w:val="single" w:sz="4" w:space="0" w:color="auto"/>
          <w:bottom w:val="single" w:sz="4" w:space="1" w:color="auto"/>
          <w:right w:val="single" w:sz="4" w:space="1" w:color="auto"/>
        </w:pBdr>
        <w:rPr>
          <w:szCs w:val="21"/>
        </w:rPr>
      </w:pPr>
    </w:p>
    <w:p w14:paraId="48B571A4" w14:textId="615BFFDC" w:rsidR="00226230" w:rsidRDefault="00226230" w:rsidP="00905C9D">
      <w:pPr>
        <w:pBdr>
          <w:top w:val="single" w:sz="4" w:space="0" w:color="auto"/>
          <w:left w:val="single" w:sz="4" w:space="0" w:color="auto"/>
          <w:bottom w:val="single" w:sz="4" w:space="1" w:color="auto"/>
          <w:right w:val="single" w:sz="4" w:space="1" w:color="auto"/>
        </w:pBdr>
        <w:rPr>
          <w:szCs w:val="21"/>
        </w:rPr>
      </w:pPr>
    </w:p>
    <w:p w14:paraId="62780D81" w14:textId="77777777" w:rsidR="00226230" w:rsidRPr="00F36348" w:rsidRDefault="00226230" w:rsidP="00905C9D">
      <w:pPr>
        <w:pBdr>
          <w:top w:val="single" w:sz="4" w:space="0" w:color="auto"/>
          <w:left w:val="single" w:sz="4" w:space="0" w:color="auto"/>
          <w:bottom w:val="single" w:sz="4" w:space="1" w:color="auto"/>
          <w:right w:val="single" w:sz="4" w:space="1" w:color="auto"/>
        </w:pBdr>
        <w:rPr>
          <w:rFonts w:hint="eastAsia"/>
          <w:szCs w:val="21"/>
        </w:rPr>
      </w:pPr>
    </w:p>
    <w:p w14:paraId="2651A730" w14:textId="77777777" w:rsidR="00226230" w:rsidRDefault="00226230" w:rsidP="00905C9D">
      <w:pPr>
        <w:pBdr>
          <w:top w:val="single" w:sz="4" w:space="0" w:color="auto"/>
          <w:left w:val="single" w:sz="4" w:space="0" w:color="auto"/>
          <w:bottom w:val="single" w:sz="4" w:space="1" w:color="auto"/>
          <w:right w:val="single" w:sz="4" w:space="1" w:color="auto"/>
        </w:pBdr>
        <w:rPr>
          <w:b/>
          <w:bCs/>
          <w:sz w:val="16"/>
          <w:szCs w:val="16"/>
        </w:rPr>
      </w:pPr>
    </w:p>
    <w:p w14:paraId="02AC79FE" w14:textId="79E6CBE7" w:rsidR="00AF7031" w:rsidRPr="00226230" w:rsidRDefault="00AF7031" w:rsidP="00905C9D">
      <w:pPr>
        <w:pBdr>
          <w:top w:val="single" w:sz="4" w:space="0" w:color="auto"/>
          <w:left w:val="single" w:sz="4" w:space="0" w:color="auto"/>
          <w:bottom w:val="single" w:sz="4" w:space="1" w:color="auto"/>
          <w:right w:val="single" w:sz="4" w:space="1" w:color="auto"/>
        </w:pBdr>
        <w:rPr>
          <w:b/>
          <w:bCs/>
          <w:szCs w:val="21"/>
        </w:rPr>
      </w:pPr>
      <w:r w:rsidRPr="00226230">
        <w:rPr>
          <w:rFonts w:hint="eastAsia"/>
          <w:b/>
          <w:bCs/>
          <w:szCs w:val="21"/>
        </w:rPr>
        <w:lastRenderedPageBreak/>
        <w:t>水族館（年長組）</w:t>
      </w:r>
    </w:p>
    <w:p w14:paraId="2DD0BE12" w14:textId="2C1764B0" w:rsidR="00AF7031" w:rsidRPr="00226230" w:rsidRDefault="00AF7031" w:rsidP="00905C9D">
      <w:pPr>
        <w:pBdr>
          <w:top w:val="single" w:sz="4" w:space="0" w:color="auto"/>
          <w:left w:val="single" w:sz="4" w:space="0" w:color="auto"/>
          <w:bottom w:val="single" w:sz="4" w:space="1" w:color="auto"/>
          <w:right w:val="single" w:sz="4" w:space="1" w:color="auto"/>
        </w:pBdr>
        <w:rPr>
          <w:szCs w:val="21"/>
          <w14:ligatures w14:val="standardContextual"/>
        </w:rPr>
      </w:pPr>
      <w:r w:rsidRPr="00226230">
        <w:rPr>
          <w:rFonts w:hint="eastAsia"/>
          <w:szCs w:val="21"/>
          <w14:ligatures w14:val="standardContextual"/>
        </w:rPr>
        <w:t>新江ノ島水族館への見学に向けて、子どもたちは事前に相模湾に生息する海の生き物について図鑑や絵本を使って調べ学習を行っていた。自分たちがどんな生き物に興味をもつのかを知ることで、当日の観察がより主体的なものになるよう願った。また、水族館で行動する際のグループ名を、子どもたち自身が海の生き物の名前から選び、話し合って決めていた。グループ名を考える過程では、それぞれの生き物の特徴を調べたり、友だちと意見を出し合ったりする姿が見られ、活動への期待が高まっていた。見学当日は、館内では魚やクラゲをはじめとする多様な生き物をじっくり観察し、事前に調べた生き物を見つけて喜ぶ姿や、新たな発見に驚く姿が見られた。展示を通して、海の環境や生き物の生態について関心を深める様子があった。また、バカガイの貝殻を使ったマグネット作りのワークショップに参加した。実際に貝殻に触れ、色や形の違いを感じながら作品を仕上げる体験は、海の恵みを身近に感じる機会となっていた。作品を完成させたあと、海辺を歩きながら貝殻や海の生き物を探して楽しんだ。</w:t>
      </w:r>
    </w:p>
    <w:p w14:paraId="264A3300" w14:textId="2340A767" w:rsidR="00AA0C50" w:rsidRDefault="00DA5F09" w:rsidP="00905C9D">
      <w:pPr>
        <w:pBdr>
          <w:top w:val="single" w:sz="4" w:space="0" w:color="auto"/>
          <w:left w:val="single" w:sz="4" w:space="0" w:color="auto"/>
          <w:bottom w:val="single" w:sz="4" w:space="1" w:color="auto"/>
          <w:right w:val="single" w:sz="4" w:space="1" w:color="auto"/>
        </w:pBdr>
        <w:ind w:firstLineChars="400" w:firstLine="840"/>
        <w:rPr>
          <w:sz w:val="16"/>
          <w:szCs w:val="16"/>
        </w:rPr>
      </w:pPr>
      <w:r>
        <w:rPr>
          <w:noProof/>
        </w:rPr>
        <w:drawing>
          <wp:anchor distT="0" distB="0" distL="114300" distR="114300" simplePos="0" relativeHeight="251683840" behindDoc="0" locked="0" layoutInCell="1" allowOverlap="1" wp14:anchorId="1C2769CB" wp14:editId="3F1B3EF8">
            <wp:simplePos x="0" y="0"/>
            <wp:positionH relativeFrom="column">
              <wp:posOffset>1807210</wp:posOffset>
            </wp:positionH>
            <wp:positionV relativeFrom="paragraph">
              <wp:posOffset>43180</wp:posOffset>
            </wp:positionV>
            <wp:extent cx="1581150" cy="1731010"/>
            <wp:effectExtent l="0" t="0" r="0" b="2540"/>
            <wp:wrapNone/>
            <wp:docPr id="906369742"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1150" cy="1731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0" locked="0" layoutInCell="1" allowOverlap="1" wp14:anchorId="6C3C68A9" wp14:editId="7B9B20E4">
            <wp:simplePos x="0" y="0"/>
            <wp:positionH relativeFrom="column">
              <wp:posOffset>3435350</wp:posOffset>
            </wp:positionH>
            <wp:positionV relativeFrom="paragraph">
              <wp:posOffset>223498</wp:posOffset>
            </wp:positionV>
            <wp:extent cx="1661524" cy="1371936"/>
            <wp:effectExtent l="0" t="7620" r="7620" b="7620"/>
            <wp:wrapNone/>
            <wp:docPr id="1555483867"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1661524" cy="13719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3EBC">
        <w:rPr>
          <w:noProof/>
        </w:rPr>
        <w:drawing>
          <wp:anchor distT="0" distB="0" distL="114300" distR="114300" simplePos="0" relativeHeight="251682816" behindDoc="0" locked="0" layoutInCell="1" allowOverlap="1" wp14:anchorId="2B15F1D0" wp14:editId="2EAA6D94">
            <wp:simplePos x="0" y="0"/>
            <wp:positionH relativeFrom="column">
              <wp:posOffset>-124513</wp:posOffset>
            </wp:positionH>
            <wp:positionV relativeFrom="paragraph">
              <wp:posOffset>163883</wp:posOffset>
            </wp:positionV>
            <wp:extent cx="1783926" cy="1561359"/>
            <wp:effectExtent l="0" t="2857" r="4127" b="4128"/>
            <wp:wrapNone/>
            <wp:docPr id="74240584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5400000">
                      <a:off x="0" y="0"/>
                      <a:ext cx="1789017" cy="1565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E71A1A" w14:textId="284D9EDE" w:rsidR="00E106CA" w:rsidRDefault="00E106CA" w:rsidP="00905C9D">
      <w:pPr>
        <w:pBdr>
          <w:top w:val="single" w:sz="4" w:space="0" w:color="auto"/>
          <w:left w:val="single" w:sz="4" w:space="0" w:color="auto"/>
          <w:bottom w:val="single" w:sz="4" w:space="1" w:color="auto"/>
          <w:right w:val="single" w:sz="4" w:space="1" w:color="auto"/>
        </w:pBdr>
        <w:ind w:firstLineChars="400" w:firstLine="640"/>
        <w:rPr>
          <w:sz w:val="16"/>
          <w:szCs w:val="16"/>
        </w:rPr>
      </w:pPr>
    </w:p>
    <w:p w14:paraId="7A572AB8" w14:textId="53E8D11A" w:rsidR="00E106CA" w:rsidRDefault="00E106CA" w:rsidP="00905C9D">
      <w:pPr>
        <w:pBdr>
          <w:top w:val="single" w:sz="4" w:space="0" w:color="auto"/>
          <w:left w:val="single" w:sz="4" w:space="0" w:color="auto"/>
          <w:bottom w:val="single" w:sz="4" w:space="1" w:color="auto"/>
          <w:right w:val="single" w:sz="4" w:space="1" w:color="auto"/>
        </w:pBdr>
        <w:ind w:firstLineChars="400" w:firstLine="640"/>
        <w:rPr>
          <w:sz w:val="16"/>
          <w:szCs w:val="16"/>
        </w:rPr>
      </w:pPr>
    </w:p>
    <w:p w14:paraId="3B4F9348" w14:textId="2A1542FF" w:rsidR="00E106CA" w:rsidRDefault="00E106CA" w:rsidP="00905C9D">
      <w:pPr>
        <w:pBdr>
          <w:top w:val="single" w:sz="4" w:space="0" w:color="auto"/>
          <w:left w:val="single" w:sz="4" w:space="0" w:color="auto"/>
          <w:bottom w:val="single" w:sz="4" w:space="1" w:color="auto"/>
          <w:right w:val="single" w:sz="4" w:space="1" w:color="auto"/>
        </w:pBdr>
        <w:ind w:firstLineChars="400" w:firstLine="640"/>
        <w:rPr>
          <w:sz w:val="16"/>
          <w:szCs w:val="16"/>
        </w:rPr>
      </w:pPr>
    </w:p>
    <w:p w14:paraId="72952EF6" w14:textId="28E18F38" w:rsidR="00E106CA" w:rsidRDefault="00E106CA" w:rsidP="00905C9D">
      <w:pPr>
        <w:pBdr>
          <w:top w:val="single" w:sz="4" w:space="0" w:color="auto"/>
          <w:left w:val="single" w:sz="4" w:space="0" w:color="auto"/>
          <w:bottom w:val="single" w:sz="4" w:space="1" w:color="auto"/>
          <w:right w:val="single" w:sz="4" w:space="1" w:color="auto"/>
        </w:pBdr>
        <w:ind w:firstLineChars="400" w:firstLine="640"/>
        <w:rPr>
          <w:sz w:val="16"/>
          <w:szCs w:val="16"/>
        </w:rPr>
      </w:pPr>
    </w:p>
    <w:p w14:paraId="4E562319" w14:textId="30C5C1FF" w:rsidR="00E106CA" w:rsidRDefault="00E106CA" w:rsidP="00905C9D">
      <w:pPr>
        <w:pBdr>
          <w:top w:val="single" w:sz="4" w:space="0" w:color="auto"/>
          <w:left w:val="single" w:sz="4" w:space="0" w:color="auto"/>
          <w:bottom w:val="single" w:sz="4" w:space="1" w:color="auto"/>
          <w:right w:val="single" w:sz="4" w:space="1" w:color="auto"/>
        </w:pBdr>
        <w:ind w:firstLineChars="400" w:firstLine="640"/>
        <w:rPr>
          <w:sz w:val="16"/>
          <w:szCs w:val="16"/>
        </w:rPr>
      </w:pPr>
    </w:p>
    <w:p w14:paraId="1CB308BF" w14:textId="39E24315" w:rsidR="00E106CA" w:rsidRDefault="00E106CA" w:rsidP="00905C9D">
      <w:pPr>
        <w:pBdr>
          <w:top w:val="single" w:sz="4" w:space="0" w:color="auto"/>
          <w:left w:val="single" w:sz="4" w:space="0" w:color="auto"/>
          <w:bottom w:val="single" w:sz="4" w:space="1" w:color="auto"/>
          <w:right w:val="single" w:sz="4" w:space="1" w:color="auto"/>
        </w:pBdr>
        <w:ind w:firstLineChars="400" w:firstLine="640"/>
        <w:rPr>
          <w:sz w:val="16"/>
          <w:szCs w:val="16"/>
        </w:rPr>
      </w:pPr>
    </w:p>
    <w:p w14:paraId="4A48D146" w14:textId="77777777" w:rsidR="00E106CA" w:rsidRPr="00AF7031" w:rsidRDefault="00E106CA" w:rsidP="00905C9D">
      <w:pPr>
        <w:pBdr>
          <w:top w:val="single" w:sz="4" w:space="0" w:color="auto"/>
          <w:left w:val="single" w:sz="4" w:space="0" w:color="auto"/>
          <w:bottom w:val="single" w:sz="4" w:space="1" w:color="auto"/>
          <w:right w:val="single" w:sz="4" w:space="1" w:color="auto"/>
        </w:pBdr>
        <w:ind w:firstLineChars="400" w:firstLine="640"/>
        <w:rPr>
          <w:rFonts w:hint="eastAsia"/>
          <w:sz w:val="16"/>
          <w:szCs w:val="16"/>
        </w:rPr>
      </w:pPr>
    </w:p>
    <w:p w14:paraId="60C9F3D7" w14:textId="66576901" w:rsidR="004A4053" w:rsidRDefault="004A4053" w:rsidP="00FC2A59">
      <w:pPr>
        <w:rPr>
          <w:rFonts w:ascii="Meiryo UI" w:eastAsia="Meiryo UI" w:hAnsi="Meiryo UI"/>
        </w:rPr>
      </w:pPr>
    </w:p>
    <w:p w14:paraId="4B08F32A" w14:textId="60686BE0" w:rsidR="00FC2A59" w:rsidRDefault="00FC2A59" w:rsidP="00FC2A59">
      <w:pPr>
        <w:rPr>
          <w:rFonts w:ascii="Meiryo UI" w:eastAsia="Meiryo UI" w:hAnsi="Meiryo UI"/>
        </w:rPr>
      </w:pPr>
      <w:r>
        <w:rPr>
          <w:rFonts w:ascii="Meiryo UI" w:eastAsia="Meiryo UI" w:hAnsi="Meiryo UI" w:hint="eastAsia"/>
        </w:rPr>
        <w:t>４</w:t>
      </w:r>
      <w:r w:rsidRPr="0065710E">
        <w:rPr>
          <w:rFonts w:ascii="Meiryo UI" w:eastAsia="Meiryo UI" w:hAnsi="Meiryo UI" w:hint="eastAsia"/>
        </w:rPr>
        <w:t>．振り返り</w:t>
      </w:r>
    </w:p>
    <w:p w14:paraId="31655E76" w14:textId="7CC770D8" w:rsidR="00FC2A59" w:rsidRDefault="00FC2A59" w:rsidP="00FC2A59">
      <w:pPr>
        <w:rPr>
          <w:rFonts w:ascii="Meiryo UI" w:eastAsia="Meiryo UI" w:hAnsi="Meiryo UI"/>
        </w:rPr>
      </w:pPr>
      <w:r>
        <w:rPr>
          <w:rFonts w:ascii="Meiryo UI" w:eastAsia="Meiryo UI" w:hAnsi="Meiryo UI" w:hint="eastAsia"/>
        </w:rPr>
        <w:t>＜振り返りによって得た先生の気づき＞</w:t>
      </w:r>
    </w:p>
    <w:p w14:paraId="74AA8496" w14:textId="5E7DEEE6" w:rsidR="001C1725" w:rsidRPr="002D3EBC" w:rsidRDefault="001C1725" w:rsidP="00660398">
      <w:pPr>
        <w:pBdr>
          <w:top w:val="single" w:sz="4" w:space="1" w:color="auto"/>
          <w:left w:val="single" w:sz="4" w:space="4" w:color="auto"/>
          <w:bottom w:val="single" w:sz="4" w:space="1" w:color="auto"/>
          <w:right w:val="single" w:sz="4" w:space="4" w:color="auto"/>
        </w:pBdr>
        <w:rPr>
          <w:rFonts w:eastAsiaTheme="minorHAnsi"/>
          <w:b/>
          <w:bCs/>
          <w:szCs w:val="21"/>
        </w:rPr>
      </w:pPr>
      <w:r w:rsidRPr="002D3EBC">
        <w:rPr>
          <w:rFonts w:eastAsiaTheme="minorHAnsi" w:hint="eastAsia"/>
          <w:b/>
          <w:bCs/>
          <w:szCs w:val="21"/>
        </w:rPr>
        <w:t>土の</w:t>
      </w:r>
      <w:proofErr w:type="gramStart"/>
      <w:r w:rsidRPr="002D3EBC">
        <w:rPr>
          <w:rFonts w:eastAsiaTheme="minorHAnsi" w:hint="eastAsia"/>
          <w:b/>
          <w:bCs/>
          <w:szCs w:val="21"/>
        </w:rPr>
        <w:t>がっ</w:t>
      </w:r>
      <w:proofErr w:type="gramEnd"/>
      <w:r w:rsidRPr="002D3EBC">
        <w:rPr>
          <w:rFonts w:eastAsiaTheme="minorHAnsi" w:hint="eastAsia"/>
          <w:b/>
          <w:bCs/>
          <w:szCs w:val="21"/>
        </w:rPr>
        <w:t>こう</w:t>
      </w:r>
    </w:p>
    <w:p w14:paraId="2ADD6867" w14:textId="77777777" w:rsidR="006272C6" w:rsidRPr="002D3EBC" w:rsidRDefault="006272C6" w:rsidP="00660398">
      <w:pPr>
        <w:pBdr>
          <w:top w:val="single" w:sz="4" w:space="1" w:color="auto"/>
          <w:left w:val="single" w:sz="4" w:space="4" w:color="auto"/>
          <w:bottom w:val="single" w:sz="4" w:space="1" w:color="auto"/>
          <w:right w:val="single" w:sz="4" w:space="4" w:color="auto"/>
        </w:pBdr>
        <w:rPr>
          <w:rFonts w:eastAsiaTheme="minorHAnsi"/>
          <w:szCs w:val="21"/>
        </w:rPr>
      </w:pPr>
      <w:r w:rsidRPr="002D3EBC">
        <w:rPr>
          <w:rFonts w:eastAsiaTheme="minorHAnsi" w:hint="eastAsia"/>
          <w:szCs w:val="21"/>
        </w:rPr>
        <w:t>年間を通した活動により、子どもたちが落ち葉・虫・土・植物のつながりに関心を深め、自然の循環を理解する姿が見られた。土づくりやボサづくり、苗の植え替えなどの体験を重ねる中で、根の役割や菌糸の働き、生き物同士の関係性に気づく発言が増え、観察力や思考が育っていった。また、木の役割や環境への影響に目を向けるなど、自然を大切にする意識が高まった。</w:t>
      </w:r>
    </w:p>
    <w:p w14:paraId="4602BECA" w14:textId="0AFAF72F" w:rsidR="006272C6" w:rsidRPr="002D3EBC" w:rsidRDefault="006272C6" w:rsidP="00660398">
      <w:pPr>
        <w:pBdr>
          <w:top w:val="single" w:sz="4" w:space="1" w:color="auto"/>
          <w:left w:val="single" w:sz="4" w:space="4" w:color="auto"/>
          <w:bottom w:val="single" w:sz="4" w:space="1" w:color="auto"/>
          <w:right w:val="single" w:sz="4" w:space="4" w:color="auto"/>
        </w:pBdr>
        <w:rPr>
          <w:rFonts w:eastAsiaTheme="minorHAnsi"/>
          <w:szCs w:val="21"/>
        </w:rPr>
      </w:pPr>
      <w:r w:rsidRPr="002D3EBC">
        <w:rPr>
          <w:rFonts w:eastAsiaTheme="minorHAnsi" w:hint="eastAsia"/>
          <w:szCs w:val="21"/>
        </w:rPr>
        <w:t>家庭からも、身近な自然の変化に気づき家族に伝える様子が報告され、園での学びが生活へ広がっていることが確認できた。体験を通して自然への興味や主体的な関わりが育ち、継続的な環境教育の意義を感じた。</w:t>
      </w:r>
    </w:p>
    <w:p w14:paraId="24409C0D" w14:textId="2AE3731A" w:rsidR="006272C6" w:rsidRPr="002D3EBC" w:rsidRDefault="006272C6" w:rsidP="00660398">
      <w:pPr>
        <w:pBdr>
          <w:top w:val="single" w:sz="4" w:space="1" w:color="auto"/>
          <w:left w:val="single" w:sz="4" w:space="4" w:color="auto"/>
          <w:bottom w:val="single" w:sz="4" w:space="1" w:color="auto"/>
          <w:right w:val="single" w:sz="4" w:space="4" w:color="auto"/>
        </w:pBdr>
        <w:rPr>
          <w:rFonts w:eastAsiaTheme="minorHAnsi"/>
          <w:b/>
          <w:bCs/>
          <w:szCs w:val="21"/>
        </w:rPr>
      </w:pPr>
      <w:r w:rsidRPr="002D3EBC">
        <w:rPr>
          <w:rFonts w:eastAsiaTheme="minorHAnsi" w:hint="eastAsia"/>
          <w:b/>
          <w:bCs/>
          <w:szCs w:val="21"/>
        </w:rPr>
        <w:t>水族館（年中）</w:t>
      </w:r>
    </w:p>
    <w:p w14:paraId="1C1A9170" w14:textId="77777777" w:rsidR="006272C6" w:rsidRPr="002D3EBC" w:rsidRDefault="006272C6" w:rsidP="00660398">
      <w:pPr>
        <w:pBdr>
          <w:top w:val="single" w:sz="4" w:space="1" w:color="auto"/>
          <w:left w:val="single" w:sz="4" w:space="4" w:color="auto"/>
          <w:bottom w:val="single" w:sz="4" w:space="1" w:color="auto"/>
          <w:right w:val="single" w:sz="4" w:space="4" w:color="auto"/>
        </w:pBdr>
        <w:rPr>
          <w:szCs w:val="21"/>
        </w:rPr>
      </w:pPr>
      <w:r w:rsidRPr="002D3EBC">
        <w:rPr>
          <w:rFonts w:hint="eastAsia"/>
          <w:szCs w:val="21"/>
        </w:rPr>
        <w:t>・導入を丁寧に行ったことで、子どもたちの遠足への期待感が高まり、当日の発見したことの喜びや興味関心の深まりが見られた。</w:t>
      </w:r>
    </w:p>
    <w:p w14:paraId="424A4304" w14:textId="77777777" w:rsidR="006272C6" w:rsidRPr="002D3EBC" w:rsidRDefault="006272C6" w:rsidP="00660398">
      <w:pPr>
        <w:pBdr>
          <w:top w:val="single" w:sz="4" w:space="1" w:color="auto"/>
          <w:left w:val="single" w:sz="4" w:space="4" w:color="auto"/>
          <w:bottom w:val="single" w:sz="4" w:space="1" w:color="auto"/>
          <w:right w:val="single" w:sz="4" w:space="4" w:color="auto"/>
        </w:pBdr>
        <w:rPr>
          <w:szCs w:val="21"/>
        </w:rPr>
      </w:pPr>
      <w:r w:rsidRPr="002D3EBC">
        <w:rPr>
          <w:rFonts w:hint="eastAsia"/>
          <w:szCs w:val="21"/>
        </w:rPr>
        <w:lastRenderedPageBreak/>
        <w:t>・生き物の身体表現をしてみて、言葉では表現の難しい子どもも生き生きと動いていた。子どもの発想の豊かさを自分も発見し、楽しかった。</w:t>
      </w:r>
    </w:p>
    <w:p w14:paraId="35F9B550" w14:textId="77777777" w:rsidR="006272C6" w:rsidRPr="002D3EBC" w:rsidRDefault="006272C6" w:rsidP="00660398">
      <w:pPr>
        <w:pBdr>
          <w:top w:val="single" w:sz="4" w:space="1" w:color="auto"/>
          <w:left w:val="single" w:sz="4" w:space="4" w:color="auto"/>
          <w:bottom w:val="single" w:sz="4" w:space="1" w:color="auto"/>
          <w:right w:val="single" w:sz="4" w:space="4" w:color="auto"/>
        </w:pBdr>
        <w:rPr>
          <w:szCs w:val="21"/>
        </w:rPr>
      </w:pPr>
      <w:r w:rsidRPr="002D3EBC">
        <w:rPr>
          <w:rFonts w:hint="eastAsia"/>
          <w:szCs w:val="21"/>
        </w:rPr>
        <w:t>・当日カメラで撮ることにこだわっていた子どもは、絵を描くときに何を描くかかきたいものを決められない様子も見られた。しかし、身体表現は楽しそうに活動していた。</w:t>
      </w:r>
    </w:p>
    <w:p w14:paraId="47AD9521" w14:textId="77777777" w:rsidR="006272C6" w:rsidRPr="002D3EBC" w:rsidRDefault="006272C6" w:rsidP="00660398">
      <w:pPr>
        <w:pBdr>
          <w:top w:val="single" w:sz="4" w:space="1" w:color="auto"/>
          <w:left w:val="single" w:sz="4" w:space="4" w:color="auto"/>
          <w:bottom w:val="single" w:sz="4" w:space="1" w:color="auto"/>
          <w:right w:val="single" w:sz="4" w:space="4" w:color="auto"/>
        </w:pBdr>
        <w:rPr>
          <w:szCs w:val="21"/>
        </w:rPr>
      </w:pPr>
      <w:r w:rsidRPr="002D3EBC">
        <w:rPr>
          <w:rFonts w:hint="eastAsia"/>
          <w:szCs w:val="21"/>
        </w:rPr>
        <w:t>・カメラにこだわらず、生き物に関心をもちよく見ていた子どもは描きたいものがすぐに決まった幼児が多かった。</w:t>
      </w:r>
    </w:p>
    <w:p w14:paraId="693EEF5F" w14:textId="77777777" w:rsidR="006272C6" w:rsidRPr="002D3EBC" w:rsidRDefault="006272C6" w:rsidP="00660398">
      <w:pPr>
        <w:pBdr>
          <w:top w:val="single" w:sz="4" w:space="1" w:color="auto"/>
          <w:left w:val="single" w:sz="4" w:space="4" w:color="auto"/>
          <w:bottom w:val="single" w:sz="4" w:space="1" w:color="auto"/>
          <w:right w:val="single" w:sz="4" w:space="4" w:color="auto"/>
        </w:pBdr>
        <w:rPr>
          <w:szCs w:val="21"/>
        </w:rPr>
      </w:pPr>
      <w:r w:rsidRPr="002D3EBC">
        <w:rPr>
          <w:rFonts w:hint="eastAsia"/>
          <w:szCs w:val="21"/>
        </w:rPr>
        <w:t>・遠足は心で感じて楽しんできてほしいという思いがあった。が「すくわく」のプログラムということでどのように展開していけば良いかということに戸惑いもあり、とても悩んだ。けれども準備を重ねていった結果、子どもたちが違った目線で興味深く見たり、心を動かしている場面が見られたり、十分に楽しんでいる様子を確認できたことは私の学びだった。それだけに、この活動を経験した子どもたちともう一度みんなで水族館に行きたいという思いが生まれた。</w:t>
      </w:r>
    </w:p>
    <w:p w14:paraId="2E720E4B" w14:textId="77777777" w:rsidR="006272C6" w:rsidRPr="002D3EBC" w:rsidRDefault="006272C6" w:rsidP="00660398">
      <w:pPr>
        <w:pBdr>
          <w:top w:val="single" w:sz="4" w:space="1" w:color="auto"/>
          <w:left w:val="single" w:sz="4" w:space="4" w:color="auto"/>
          <w:bottom w:val="single" w:sz="4" w:space="1" w:color="auto"/>
          <w:right w:val="single" w:sz="4" w:space="4" w:color="auto"/>
        </w:pBdr>
        <w:rPr>
          <w:szCs w:val="21"/>
        </w:rPr>
      </w:pPr>
      <w:r w:rsidRPr="002D3EBC">
        <w:rPr>
          <w:rFonts w:hint="eastAsia"/>
          <w:szCs w:val="21"/>
        </w:rPr>
        <w:t>・保護者に遠足の様子を伝えながら、家庭でどんな話をしていたかを、保護者に聞いた。園で翌日、振り返りの活動をしたが、その時のあまり話さなかった子どもも家庭では保護者に「〇〇って</w:t>
      </w:r>
      <w:proofErr w:type="gramStart"/>
      <w:r w:rsidRPr="002D3EBC">
        <w:rPr>
          <w:rFonts w:hint="eastAsia"/>
          <w:szCs w:val="21"/>
        </w:rPr>
        <w:t>知ってる</w:t>
      </w:r>
      <w:proofErr w:type="gramEnd"/>
      <w:r w:rsidRPr="002D3EBC">
        <w:rPr>
          <w:rFonts w:hint="eastAsia"/>
          <w:szCs w:val="21"/>
        </w:rPr>
        <w:t>？〇〇</w:t>
      </w:r>
      <w:proofErr w:type="gramStart"/>
      <w:r w:rsidRPr="002D3EBC">
        <w:rPr>
          <w:rFonts w:hint="eastAsia"/>
          <w:szCs w:val="21"/>
        </w:rPr>
        <w:t>なん</w:t>
      </w:r>
      <w:proofErr w:type="gramEnd"/>
      <w:r w:rsidRPr="002D3EBC">
        <w:rPr>
          <w:rFonts w:hint="eastAsia"/>
          <w:szCs w:val="21"/>
        </w:rPr>
        <w:t>だよ」等自分が聞いたこと発見したことを嬉しそうに伝えていたという声が多かった。特に、数日たってから保護者に思い出したようにいろいろ発見したこと、びっくりしたことなどを生き生きと話したり、お風呂に入るたびにイルカごっこをしたり遠足の余韻を楽しんでいる様子が報告された。遠足の経験が大きく心を動かしていたと思われ、保護者にも子どもの感動が伝わっている姿が見られる。</w:t>
      </w:r>
    </w:p>
    <w:p w14:paraId="689B139B" w14:textId="77777777" w:rsidR="006272C6" w:rsidRPr="002D3EBC" w:rsidRDefault="006272C6" w:rsidP="00660398">
      <w:pPr>
        <w:pBdr>
          <w:top w:val="single" w:sz="4" w:space="1" w:color="auto"/>
          <w:left w:val="single" w:sz="4" w:space="4" w:color="auto"/>
          <w:bottom w:val="single" w:sz="4" w:space="1" w:color="auto"/>
          <w:right w:val="single" w:sz="4" w:space="4" w:color="auto"/>
        </w:pBdr>
        <w:rPr>
          <w:szCs w:val="21"/>
        </w:rPr>
      </w:pPr>
      <w:r w:rsidRPr="002D3EBC">
        <w:rPr>
          <w:rFonts w:hint="eastAsia"/>
          <w:szCs w:val="21"/>
        </w:rPr>
        <w:t>・土の学校のどんぐりポットを作る経験で土や藁、落ち葉を混ぜることは自然界では虫たちが行っていることを知った。それが川を経て海の栄養になり、海の生き物の命につながることを知らせたいと思ったが、年中児には難しかった。海の生き物のオリエンテーリングでは生き物そのものを探すことを楽しんでいた。そこで活動のねらいを子どもたちが期待感をもって水族館に行き、海の生き物に出会って感動できること、興味関心を自分でひろげ、表現する喜びを経験できるようにしていくことと変更した。子どもたちは生き生きと活動していたと思う。今後も身近な生き物やふれあい動物園の動物との触れ合いなどを通して、子どもが命に触れ感じたことを取り上げ、子どもと一緒に気付いたことを考えていきたいと思う。</w:t>
      </w:r>
    </w:p>
    <w:p w14:paraId="55020842" w14:textId="1BAB4B70" w:rsidR="00105F77" w:rsidRPr="002D3EBC" w:rsidRDefault="00105F77" w:rsidP="00660398">
      <w:pPr>
        <w:pBdr>
          <w:top w:val="single" w:sz="4" w:space="1" w:color="auto"/>
          <w:left w:val="single" w:sz="4" w:space="4" w:color="auto"/>
          <w:bottom w:val="single" w:sz="4" w:space="1" w:color="auto"/>
          <w:right w:val="single" w:sz="4" w:space="4" w:color="auto"/>
        </w:pBdr>
        <w:rPr>
          <w:b/>
          <w:bCs/>
          <w:szCs w:val="21"/>
        </w:rPr>
      </w:pPr>
      <w:r w:rsidRPr="002D3EBC">
        <w:rPr>
          <w:rFonts w:hint="eastAsia"/>
          <w:b/>
          <w:bCs/>
          <w:szCs w:val="21"/>
        </w:rPr>
        <w:t>移動動物園（年中）</w:t>
      </w:r>
    </w:p>
    <w:p w14:paraId="7353D1DC" w14:textId="77777777" w:rsidR="00105F77" w:rsidRPr="002D3EBC" w:rsidRDefault="00105F77" w:rsidP="00660398">
      <w:pPr>
        <w:pBdr>
          <w:top w:val="single" w:sz="4" w:space="1" w:color="auto"/>
          <w:left w:val="single" w:sz="4" w:space="4" w:color="auto"/>
          <w:bottom w:val="single" w:sz="4" w:space="1" w:color="auto"/>
          <w:right w:val="single" w:sz="4" w:space="4" w:color="auto"/>
        </w:pBdr>
        <w:rPr>
          <w:szCs w:val="21"/>
        </w:rPr>
      </w:pPr>
      <w:r w:rsidRPr="002D3EBC">
        <w:rPr>
          <w:rFonts w:hint="eastAsia"/>
          <w:szCs w:val="21"/>
        </w:rPr>
        <w:t>移動動物園の実施に向けて、事前に海の生き物との共通点や相違点について話し合い、動物の気持ちや関わり方を考える時間をもった。魚や動物にも心臓があることを知り、聴診器で自分や友達の心臓の音を聞き合う中で、生命への関心が高まった。子どもたちからは「餌を食べる音を知りたい」「ひよこと遊びたい」など多様な意見が出て、以前より語彙が豊かになり、自分の考えを積極的に表現する姿が見られた。</w:t>
      </w:r>
    </w:p>
    <w:p w14:paraId="71A6D397" w14:textId="77777777" w:rsidR="00105F77" w:rsidRPr="002D3EBC" w:rsidRDefault="00105F77" w:rsidP="00660398">
      <w:pPr>
        <w:pBdr>
          <w:top w:val="single" w:sz="4" w:space="1" w:color="auto"/>
          <w:left w:val="single" w:sz="4" w:space="4" w:color="auto"/>
          <w:bottom w:val="single" w:sz="4" w:space="1" w:color="auto"/>
          <w:right w:val="single" w:sz="4" w:space="4" w:color="auto"/>
        </w:pBdr>
        <w:rPr>
          <w:szCs w:val="21"/>
        </w:rPr>
      </w:pPr>
      <w:r w:rsidRPr="002D3EBC">
        <w:rPr>
          <w:rFonts w:hint="eastAsia"/>
          <w:szCs w:val="21"/>
        </w:rPr>
        <w:t>当日は家庭から持参した餌を使って餌やりを行い、動物に触れたり鳴き声を聞いたりしながらふれあいを楽しんだ。ポニー乗馬も経験し、動物との距離がさらに縮まった。活動後の</w:t>
      </w:r>
      <w:r w:rsidRPr="002D3EBC">
        <w:rPr>
          <w:rFonts w:hint="eastAsia"/>
          <w:szCs w:val="21"/>
        </w:rPr>
        <w:lastRenderedPageBreak/>
        <w:t>話し合いでは、羊の行動をめぐって「横取りだよ」「お父さんだからいっぱい食べるのかも」など、子どもらしい観察や推測が多く聞かれた。また、ピアノに合わせて動物になりきる表現活動では、実際に触れて感じたことを身体で表現する姿が見られた。</w:t>
      </w:r>
    </w:p>
    <w:p w14:paraId="371C96B9" w14:textId="583160EA" w:rsidR="00105F77" w:rsidRPr="002D3EBC" w:rsidRDefault="00105F77" w:rsidP="00660398">
      <w:pPr>
        <w:pBdr>
          <w:top w:val="single" w:sz="4" w:space="1" w:color="auto"/>
          <w:left w:val="single" w:sz="4" w:space="4" w:color="auto"/>
          <w:bottom w:val="single" w:sz="4" w:space="1" w:color="auto"/>
          <w:right w:val="single" w:sz="4" w:space="4" w:color="auto"/>
        </w:pBdr>
        <w:rPr>
          <w:szCs w:val="21"/>
        </w:rPr>
      </w:pPr>
      <w:r w:rsidRPr="002D3EBC">
        <w:rPr>
          <w:rFonts w:hint="eastAsia"/>
          <w:szCs w:val="21"/>
        </w:rPr>
        <w:t>これらの活動を通して、子どもたちが動物の行動や気持ちを自分なりに考え、生命への興味や思いやりの気持ちを深めていることを感じた。</w:t>
      </w:r>
    </w:p>
    <w:p w14:paraId="3558AF8A" w14:textId="5D4CF509" w:rsidR="00105F77" w:rsidRPr="002D3EBC" w:rsidRDefault="00105F77" w:rsidP="00660398">
      <w:pPr>
        <w:pBdr>
          <w:top w:val="single" w:sz="4" w:space="1" w:color="auto"/>
          <w:left w:val="single" w:sz="4" w:space="4" w:color="auto"/>
          <w:bottom w:val="single" w:sz="4" w:space="1" w:color="auto"/>
          <w:right w:val="single" w:sz="4" w:space="4" w:color="auto"/>
        </w:pBdr>
        <w:rPr>
          <w:b/>
          <w:bCs/>
          <w:szCs w:val="21"/>
        </w:rPr>
      </w:pPr>
      <w:r w:rsidRPr="002D3EBC">
        <w:rPr>
          <w:rFonts w:hint="eastAsia"/>
          <w:b/>
          <w:bCs/>
          <w:szCs w:val="21"/>
        </w:rPr>
        <w:t>水族館（年長）</w:t>
      </w:r>
    </w:p>
    <w:p w14:paraId="654AA539" w14:textId="77777777" w:rsidR="004A4053" w:rsidRPr="002D3EBC" w:rsidRDefault="004A4053" w:rsidP="00660398">
      <w:pPr>
        <w:pBdr>
          <w:top w:val="single" w:sz="4" w:space="1" w:color="auto"/>
          <w:left w:val="single" w:sz="4" w:space="4" w:color="auto"/>
          <w:bottom w:val="single" w:sz="4" w:space="1" w:color="auto"/>
          <w:right w:val="single" w:sz="4" w:space="4" w:color="auto"/>
        </w:pBdr>
        <w:rPr>
          <w:szCs w:val="21"/>
        </w:rPr>
      </w:pPr>
      <w:r w:rsidRPr="002D3EBC">
        <w:rPr>
          <w:rFonts w:hint="eastAsia"/>
          <w:szCs w:val="21"/>
        </w:rPr>
        <w:t>新江ノ島水族館の見学に向けて、子どもたちは相模湾の生き物について図鑑や絵本で調べ、自分の興味をもつ生き物を知ることで、当日の観察がより主体的になるよう準備を進めていた。また、グループ名を海の生き物から自分たちで選び、特徴を調べながら話し合う姿から、活動への期待と意欲の高まりが感じられた。</w:t>
      </w:r>
    </w:p>
    <w:p w14:paraId="7BB16DE5" w14:textId="77777777" w:rsidR="004A4053" w:rsidRPr="002D3EBC" w:rsidRDefault="004A4053" w:rsidP="00660398">
      <w:pPr>
        <w:pBdr>
          <w:top w:val="single" w:sz="4" w:space="1" w:color="auto"/>
          <w:left w:val="single" w:sz="4" w:space="4" w:color="auto"/>
          <w:bottom w:val="single" w:sz="4" w:space="1" w:color="auto"/>
          <w:right w:val="single" w:sz="4" w:space="4" w:color="auto"/>
        </w:pBdr>
        <w:rPr>
          <w:szCs w:val="21"/>
        </w:rPr>
      </w:pPr>
      <w:r w:rsidRPr="002D3EBC">
        <w:rPr>
          <w:rFonts w:hint="eastAsia"/>
          <w:szCs w:val="21"/>
        </w:rPr>
        <w:t>見学当日は、事前に調べた生き物を見つけて喜ぶ姿や、新しい発見に驚く姿が多く見られ、展示を通して海の環境や生態への関心が深まっていた。貝殻を使ったマグネット作りでは、実際に触れながら色や形の違いを感じ取り、海の恵みを身近に感じる体験となった。活動後に海辺を歩き、貝殻や生き物を探す姿からも、学びが自然な探究心へとつながっていることがうかがえた。</w:t>
      </w:r>
    </w:p>
    <w:p w14:paraId="517AB3C2" w14:textId="60D1E380" w:rsidR="004A4053" w:rsidRPr="002D3EBC" w:rsidRDefault="004A4053" w:rsidP="00660398">
      <w:pPr>
        <w:pBdr>
          <w:top w:val="single" w:sz="4" w:space="1" w:color="auto"/>
          <w:left w:val="single" w:sz="4" w:space="4" w:color="auto"/>
          <w:bottom w:val="single" w:sz="4" w:space="1" w:color="auto"/>
          <w:right w:val="single" w:sz="4" w:space="4" w:color="auto"/>
        </w:pBdr>
        <w:rPr>
          <w:szCs w:val="21"/>
        </w:rPr>
      </w:pPr>
      <w:r w:rsidRPr="002D3EBC">
        <w:rPr>
          <w:rFonts w:hint="eastAsia"/>
          <w:szCs w:val="21"/>
        </w:rPr>
        <w:t>これらの活動を通して、子どもたちは自分の興味をもつ生き物を主体的に調べ、実際の観察と結びつけながら理解を深めていた。事前学習が当日の学びを豊かにし、体験がさらに探究心を広げるという良い循環が生まれていたことが、教師としての大きな気づきであった。</w:t>
      </w:r>
    </w:p>
    <w:p w14:paraId="204C22A3" w14:textId="77777777" w:rsidR="006272C6" w:rsidRPr="002D3EBC" w:rsidRDefault="006272C6" w:rsidP="00660398">
      <w:pPr>
        <w:pBdr>
          <w:top w:val="single" w:sz="4" w:space="1" w:color="auto"/>
          <w:left w:val="single" w:sz="4" w:space="4" w:color="auto"/>
          <w:bottom w:val="single" w:sz="4" w:space="1" w:color="auto"/>
          <w:right w:val="single" w:sz="4" w:space="4" w:color="auto"/>
        </w:pBdr>
        <w:rPr>
          <w:szCs w:val="21"/>
        </w:rPr>
      </w:pPr>
    </w:p>
    <w:p w14:paraId="30118CBA" w14:textId="77777777" w:rsidR="006272C6" w:rsidRPr="006272C6" w:rsidRDefault="006272C6" w:rsidP="006272C6">
      <w:pPr>
        <w:rPr>
          <w:rFonts w:eastAsiaTheme="minorHAnsi"/>
          <w:b/>
          <w:bCs/>
          <w:sz w:val="16"/>
          <w:szCs w:val="16"/>
        </w:rPr>
      </w:pPr>
    </w:p>
    <w:p w14:paraId="182BB98C" w14:textId="77777777" w:rsidR="006272C6" w:rsidRDefault="006272C6" w:rsidP="006272C6">
      <w:pPr>
        <w:rPr>
          <w:rFonts w:eastAsiaTheme="minorHAnsi"/>
          <w:sz w:val="16"/>
          <w:szCs w:val="16"/>
        </w:rPr>
      </w:pPr>
    </w:p>
    <w:p w14:paraId="495A69B6" w14:textId="24146F85" w:rsidR="00F91B4E" w:rsidRDefault="00F91B4E" w:rsidP="00F91B4E">
      <w:pPr>
        <w:pStyle w:val="Web"/>
      </w:pPr>
    </w:p>
    <w:sectPr w:rsidR="00F91B4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B77EA" w14:textId="77777777" w:rsidR="007335EA" w:rsidRDefault="007335EA" w:rsidP="006914DF">
      <w:r>
        <w:separator/>
      </w:r>
    </w:p>
  </w:endnote>
  <w:endnote w:type="continuationSeparator" w:id="0">
    <w:p w14:paraId="1398518B" w14:textId="77777777" w:rsidR="007335EA" w:rsidRDefault="007335EA" w:rsidP="00691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7819" w14:textId="77777777" w:rsidR="007335EA" w:rsidRDefault="007335EA" w:rsidP="006914DF">
      <w:r>
        <w:separator/>
      </w:r>
    </w:p>
  </w:footnote>
  <w:footnote w:type="continuationSeparator" w:id="0">
    <w:p w14:paraId="6DC2835B" w14:textId="77777777" w:rsidR="007335EA" w:rsidRDefault="007335EA" w:rsidP="00691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35CA5"/>
    <w:multiLevelType w:val="hybridMultilevel"/>
    <w:tmpl w:val="DABAA9C4"/>
    <w:lvl w:ilvl="0" w:tplc="53D69A82">
      <w:start w:val="1"/>
      <w:numFmt w:val="decimalFullWidth"/>
      <w:lvlText w:val="%1．"/>
      <w:lvlJc w:val="left"/>
      <w:pPr>
        <w:ind w:left="420" w:hanging="420"/>
      </w:pPr>
      <w:rPr>
        <w:rFonts w:eastAsia="Microsoft JhengHei U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A62DB7"/>
    <w:multiLevelType w:val="hybridMultilevel"/>
    <w:tmpl w:val="4A1A17E0"/>
    <w:lvl w:ilvl="0" w:tplc="B1E2BD80">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24951465">
    <w:abstractNumId w:val="0"/>
  </w:num>
  <w:num w:numId="2" w16cid:durableId="980189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EC"/>
    <w:rsid w:val="00021F1B"/>
    <w:rsid w:val="0003419A"/>
    <w:rsid w:val="00070BEE"/>
    <w:rsid w:val="00097471"/>
    <w:rsid w:val="000B50E0"/>
    <w:rsid w:val="000C66B1"/>
    <w:rsid w:val="000D2585"/>
    <w:rsid w:val="000D67ED"/>
    <w:rsid w:val="00105F77"/>
    <w:rsid w:val="00120A19"/>
    <w:rsid w:val="00166720"/>
    <w:rsid w:val="001C1725"/>
    <w:rsid w:val="001C4BC6"/>
    <w:rsid w:val="001D3595"/>
    <w:rsid w:val="002146DF"/>
    <w:rsid w:val="00226230"/>
    <w:rsid w:val="002422DE"/>
    <w:rsid w:val="002548C9"/>
    <w:rsid w:val="002744F1"/>
    <w:rsid w:val="002878A6"/>
    <w:rsid w:val="00287A6F"/>
    <w:rsid w:val="00290D91"/>
    <w:rsid w:val="002B38A5"/>
    <w:rsid w:val="002C5785"/>
    <w:rsid w:val="002D3EBC"/>
    <w:rsid w:val="00305496"/>
    <w:rsid w:val="00310884"/>
    <w:rsid w:val="0031785A"/>
    <w:rsid w:val="00327357"/>
    <w:rsid w:val="00355C51"/>
    <w:rsid w:val="00375280"/>
    <w:rsid w:val="00383F30"/>
    <w:rsid w:val="0038769B"/>
    <w:rsid w:val="00392AC1"/>
    <w:rsid w:val="0039348C"/>
    <w:rsid w:val="003A2270"/>
    <w:rsid w:val="003B0F79"/>
    <w:rsid w:val="003D1E12"/>
    <w:rsid w:val="003D59FD"/>
    <w:rsid w:val="003E3A15"/>
    <w:rsid w:val="003F6C29"/>
    <w:rsid w:val="00405806"/>
    <w:rsid w:val="00411BCF"/>
    <w:rsid w:val="004546CE"/>
    <w:rsid w:val="00456743"/>
    <w:rsid w:val="004578AC"/>
    <w:rsid w:val="004673EA"/>
    <w:rsid w:val="0047697B"/>
    <w:rsid w:val="00485074"/>
    <w:rsid w:val="004A4053"/>
    <w:rsid w:val="004D0BB5"/>
    <w:rsid w:val="004D674C"/>
    <w:rsid w:val="004E1DCE"/>
    <w:rsid w:val="004E3902"/>
    <w:rsid w:val="004F2F3F"/>
    <w:rsid w:val="004F70C6"/>
    <w:rsid w:val="00552500"/>
    <w:rsid w:val="00586E8C"/>
    <w:rsid w:val="005B0820"/>
    <w:rsid w:val="006272C6"/>
    <w:rsid w:val="00636888"/>
    <w:rsid w:val="006467C1"/>
    <w:rsid w:val="00660398"/>
    <w:rsid w:val="00663370"/>
    <w:rsid w:val="00674BD5"/>
    <w:rsid w:val="006914DF"/>
    <w:rsid w:val="006B5F3E"/>
    <w:rsid w:val="006B666A"/>
    <w:rsid w:val="006E2625"/>
    <w:rsid w:val="006E73C4"/>
    <w:rsid w:val="0070605F"/>
    <w:rsid w:val="00724F2E"/>
    <w:rsid w:val="007335EA"/>
    <w:rsid w:val="00756D4D"/>
    <w:rsid w:val="0076119E"/>
    <w:rsid w:val="00766293"/>
    <w:rsid w:val="007673E5"/>
    <w:rsid w:val="00782153"/>
    <w:rsid w:val="007C6ABA"/>
    <w:rsid w:val="007F71D9"/>
    <w:rsid w:val="00813174"/>
    <w:rsid w:val="00824440"/>
    <w:rsid w:val="00826915"/>
    <w:rsid w:val="00844437"/>
    <w:rsid w:val="00850890"/>
    <w:rsid w:val="00857E52"/>
    <w:rsid w:val="00865779"/>
    <w:rsid w:val="008659AB"/>
    <w:rsid w:val="008A4BF2"/>
    <w:rsid w:val="008B1E77"/>
    <w:rsid w:val="008C24B9"/>
    <w:rsid w:val="008C5E1F"/>
    <w:rsid w:val="008D68C8"/>
    <w:rsid w:val="008D6ADA"/>
    <w:rsid w:val="008E4BB6"/>
    <w:rsid w:val="009056A0"/>
    <w:rsid w:val="00905C9D"/>
    <w:rsid w:val="00914BAA"/>
    <w:rsid w:val="00921A66"/>
    <w:rsid w:val="00940C35"/>
    <w:rsid w:val="009533DC"/>
    <w:rsid w:val="009553F4"/>
    <w:rsid w:val="009762EC"/>
    <w:rsid w:val="00984257"/>
    <w:rsid w:val="009B1F11"/>
    <w:rsid w:val="009C62CC"/>
    <w:rsid w:val="009F1218"/>
    <w:rsid w:val="00A31B9A"/>
    <w:rsid w:val="00A44A91"/>
    <w:rsid w:val="00A45714"/>
    <w:rsid w:val="00A52CE9"/>
    <w:rsid w:val="00A57043"/>
    <w:rsid w:val="00A7101F"/>
    <w:rsid w:val="00A77D54"/>
    <w:rsid w:val="00AA0C50"/>
    <w:rsid w:val="00AD5762"/>
    <w:rsid w:val="00AF7031"/>
    <w:rsid w:val="00B91556"/>
    <w:rsid w:val="00BA6DB7"/>
    <w:rsid w:val="00BB6939"/>
    <w:rsid w:val="00C3331D"/>
    <w:rsid w:val="00C61FF3"/>
    <w:rsid w:val="00C648C0"/>
    <w:rsid w:val="00C670C4"/>
    <w:rsid w:val="00C83493"/>
    <w:rsid w:val="00CA3405"/>
    <w:rsid w:val="00CB0CE5"/>
    <w:rsid w:val="00CD02CC"/>
    <w:rsid w:val="00D13CFE"/>
    <w:rsid w:val="00D352E6"/>
    <w:rsid w:val="00D44DC9"/>
    <w:rsid w:val="00DA5F09"/>
    <w:rsid w:val="00DB568B"/>
    <w:rsid w:val="00DD2A18"/>
    <w:rsid w:val="00DD7BB1"/>
    <w:rsid w:val="00E106CA"/>
    <w:rsid w:val="00E10AC6"/>
    <w:rsid w:val="00E22BD0"/>
    <w:rsid w:val="00E4559A"/>
    <w:rsid w:val="00E76C38"/>
    <w:rsid w:val="00E869ED"/>
    <w:rsid w:val="00E96089"/>
    <w:rsid w:val="00EA79C9"/>
    <w:rsid w:val="00EC59D6"/>
    <w:rsid w:val="00ED0521"/>
    <w:rsid w:val="00EF16A7"/>
    <w:rsid w:val="00F03402"/>
    <w:rsid w:val="00F328E5"/>
    <w:rsid w:val="00F36348"/>
    <w:rsid w:val="00F53100"/>
    <w:rsid w:val="00F73A71"/>
    <w:rsid w:val="00F91B4E"/>
    <w:rsid w:val="00F91DE5"/>
    <w:rsid w:val="00FA59C6"/>
    <w:rsid w:val="00FA699C"/>
    <w:rsid w:val="00FA7747"/>
    <w:rsid w:val="00FB5020"/>
    <w:rsid w:val="00FC2A59"/>
    <w:rsid w:val="00FD1692"/>
    <w:rsid w:val="00FE7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063A7"/>
  <w15:chartTrackingRefBased/>
  <w15:docId w15:val="{ABD25500-495B-40E8-929B-D6039828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031"/>
    <w:pPr>
      <w:widowControl w:val="0"/>
      <w:jc w:val="both"/>
    </w:pPr>
  </w:style>
  <w:style w:type="paragraph" w:styleId="1">
    <w:name w:val="heading 1"/>
    <w:basedOn w:val="a"/>
    <w:next w:val="a"/>
    <w:link w:val="10"/>
    <w:uiPriority w:val="9"/>
    <w:qFormat/>
    <w:rsid w:val="009762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62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62E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62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762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762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762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762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762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62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62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62E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762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62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62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62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62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62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62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62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62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62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62EC"/>
    <w:pPr>
      <w:spacing w:before="160" w:after="160"/>
      <w:jc w:val="center"/>
    </w:pPr>
    <w:rPr>
      <w:i/>
      <w:iCs/>
      <w:color w:val="404040" w:themeColor="text1" w:themeTint="BF"/>
    </w:rPr>
  </w:style>
  <w:style w:type="character" w:customStyle="1" w:styleId="a8">
    <w:name w:val="引用文 (文字)"/>
    <w:basedOn w:val="a0"/>
    <w:link w:val="a7"/>
    <w:uiPriority w:val="29"/>
    <w:rsid w:val="009762EC"/>
    <w:rPr>
      <w:i/>
      <w:iCs/>
      <w:color w:val="404040" w:themeColor="text1" w:themeTint="BF"/>
    </w:rPr>
  </w:style>
  <w:style w:type="paragraph" w:styleId="a9">
    <w:name w:val="List Paragraph"/>
    <w:basedOn w:val="a"/>
    <w:uiPriority w:val="34"/>
    <w:qFormat/>
    <w:rsid w:val="009762EC"/>
    <w:pPr>
      <w:ind w:left="720"/>
      <w:contextualSpacing/>
    </w:pPr>
  </w:style>
  <w:style w:type="character" w:styleId="21">
    <w:name w:val="Intense Emphasis"/>
    <w:basedOn w:val="a0"/>
    <w:uiPriority w:val="21"/>
    <w:qFormat/>
    <w:rsid w:val="009762EC"/>
    <w:rPr>
      <w:i/>
      <w:iCs/>
      <w:color w:val="2F5496" w:themeColor="accent1" w:themeShade="BF"/>
    </w:rPr>
  </w:style>
  <w:style w:type="paragraph" w:styleId="22">
    <w:name w:val="Intense Quote"/>
    <w:basedOn w:val="a"/>
    <w:next w:val="a"/>
    <w:link w:val="23"/>
    <w:uiPriority w:val="30"/>
    <w:qFormat/>
    <w:rsid w:val="009762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9762EC"/>
    <w:rPr>
      <w:i/>
      <w:iCs/>
      <w:color w:val="2F5496" w:themeColor="accent1" w:themeShade="BF"/>
    </w:rPr>
  </w:style>
  <w:style w:type="character" w:styleId="24">
    <w:name w:val="Intense Reference"/>
    <w:basedOn w:val="a0"/>
    <w:uiPriority w:val="32"/>
    <w:qFormat/>
    <w:rsid w:val="009762EC"/>
    <w:rPr>
      <w:b/>
      <w:bCs/>
      <w:smallCaps/>
      <w:color w:val="2F5496" w:themeColor="accent1" w:themeShade="BF"/>
      <w:spacing w:val="5"/>
    </w:rPr>
  </w:style>
  <w:style w:type="character" w:customStyle="1" w:styleId="wacimagecontainer">
    <w:name w:val="wacimagecontainer"/>
    <w:basedOn w:val="a0"/>
    <w:rsid w:val="009C62CC"/>
  </w:style>
  <w:style w:type="character" w:customStyle="1" w:styleId="normaltextrun">
    <w:name w:val="normaltextrun"/>
    <w:basedOn w:val="a0"/>
    <w:rsid w:val="009C62CC"/>
  </w:style>
  <w:style w:type="character" w:customStyle="1" w:styleId="eop">
    <w:name w:val="eop"/>
    <w:basedOn w:val="a0"/>
    <w:rsid w:val="009C62CC"/>
  </w:style>
  <w:style w:type="paragraph" w:customStyle="1" w:styleId="paragraph">
    <w:name w:val="paragraph"/>
    <w:basedOn w:val="a"/>
    <w:rsid w:val="009C62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6914DF"/>
    <w:pPr>
      <w:tabs>
        <w:tab w:val="center" w:pos="4252"/>
        <w:tab w:val="right" w:pos="8504"/>
      </w:tabs>
      <w:snapToGrid w:val="0"/>
    </w:pPr>
  </w:style>
  <w:style w:type="character" w:customStyle="1" w:styleId="ab">
    <w:name w:val="ヘッダー (文字)"/>
    <w:basedOn w:val="a0"/>
    <w:link w:val="aa"/>
    <w:uiPriority w:val="99"/>
    <w:rsid w:val="006914DF"/>
  </w:style>
  <w:style w:type="paragraph" w:styleId="ac">
    <w:name w:val="footer"/>
    <w:basedOn w:val="a"/>
    <w:link w:val="ad"/>
    <w:uiPriority w:val="99"/>
    <w:unhideWhenUsed/>
    <w:rsid w:val="006914DF"/>
    <w:pPr>
      <w:tabs>
        <w:tab w:val="center" w:pos="4252"/>
        <w:tab w:val="right" w:pos="8504"/>
      </w:tabs>
      <w:snapToGrid w:val="0"/>
    </w:pPr>
  </w:style>
  <w:style w:type="character" w:customStyle="1" w:styleId="ad">
    <w:name w:val="フッター (文字)"/>
    <w:basedOn w:val="a0"/>
    <w:link w:val="ac"/>
    <w:uiPriority w:val="99"/>
    <w:rsid w:val="006914DF"/>
  </w:style>
  <w:style w:type="paragraph" w:styleId="Web">
    <w:name w:val="Normal (Web)"/>
    <w:basedOn w:val="a"/>
    <w:uiPriority w:val="99"/>
    <w:semiHidden/>
    <w:unhideWhenUsed/>
    <w:rsid w:val="00E455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6950">
      <w:bodyDiv w:val="1"/>
      <w:marLeft w:val="0"/>
      <w:marRight w:val="0"/>
      <w:marTop w:val="0"/>
      <w:marBottom w:val="0"/>
      <w:divBdr>
        <w:top w:val="none" w:sz="0" w:space="0" w:color="auto"/>
        <w:left w:val="none" w:sz="0" w:space="0" w:color="auto"/>
        <w:bottom w:val="none" w:sz="0" w:space="0" w:color="auto"/>
        <w:right w:val="none" w:sz="0" w:space="0" w:color="auto"/>
      </w:divBdr>
      <w:divsChild>
        <w:div w:id="396325800">
          <w:marLeft w:val="0"/>
          <w:marRight w:val="0"/>
          <w:marTop w:val="0"/>
          <w:marBottom w:val="0"/>
          <w:divBdr>
            <w:top w:val="none" w:sz="0" w:space="0" w:color="auto"/>
            <w:left w:val="none" w:sz="0" w:space="0" w:color="auto"/>
            <w:bottom w:val="none" w:sz="0" w:space="0" w:color="auto"/>
            <w:right w:val="none" w:sz="0" w:space="0" w:color="auto"/>
          </w:divBdr>
          <w:divsChild>
            <w:div w:id="1236089303">
              <w:marLeft w:val="0"/>
              <w:marRight w:val="0"/>
              <w:marTop w:val="0"/>
              <w:marBottom w:val="0"/>
              <w:divBdr>
                <w:top w:val="none" w:sz="0" w:space="0" w:color="auto"/>
                <w:left w:val="none" w:sz="0" w:space="0" w:color="auto"/>
                <w:bottom w:val="none" w:sz="0" w:space="0" w:color="auto"/>
                <w:right w:val="none" w:sz="0" w:space="0" w:color="auto"/>
              </w:divBdr>
              <w:divsChild>
                <w:div w:id="2365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763">
          <w:marLeft w:val="0"/>
          <w:marRight w:val="0"/>
          <w:marTop w:val="0"/>
          <w:marBottom w:val="0"/>
          <w:divBdr>
            <w:top w:val="none" w:sz="0" w:space="0" w:color="auto"/>
            <w:left w:val="none" w:sz="0" w:space="0" w:color="auto"/>
            <w:bottom w:val="none" w:sz="0" w:space="0" w:color="auto"/>
            <w:right w:val="none" w:sz="0" w:space="0" w:color="auto"/>
          </w:divBdr>
          <w:divsChild>
            <w:div w:id="1427650743">
              <w:marLeft w:val="0"/>
              <w:marRight w:val="0"/>
              <w:marTop w:val="0"/>
              <w:marBottom w:val="0"/>
              <w:divBdr>
                <w:top w:val="none" w:sz="0" w:space="0" w:color="auto"/>
                <w:left w:val="none" w:sz="0" w:space="0" w:color="auto"/>
                <w:bottom w:val="none" w:sz="0" w:space="0" w:color="auto"/>
                <w:right w:val="none" w:sz="0" w:space="0" w:color="auto"/>
              </w:divBdr>
              <w:divsChild>
                <w:div w:id="82562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5673">
          <w:marLeft w:val="0"/>
          <w:marRight w:val="0"/>
          <w:marTop w:val="0"/>
          <w:marBottom w:val="0"/>
          <w:divBdr>
            <w:top w:val="none" w:sz="0" w:space="0" w:color="auto"/>
            <w:left w:val="none" w:sz="0" w:space="0" w:color="auto"/>
            <w:bottom w:val="none" w:sz="0" w:space="0" w:color="auto"/>
            <w:right w:val="none" w:sz="0" w:space="0" w:color="auto"/>
          </w:divBdr>
          <w:divsChild>
            <w:div w:id="795416042">
              <w:marLeft w:val="0"/>
              <w:marRight w:val="0"/>
              <w:marTop w:val="0"/>
              <w:marBottom w:val="0"/>
              <w:divBdr>
                <w:top w:val="none" w:sz="0" w:space="0" w:color="auto"/>
                <w:left w:val="none" w:sz="0" w:space="0" w:color="auto"/>
                <w:bottom w:val="none" w:sz="0" w:space="0" w:color="auto"/>
                <w:right w:val="none" w:sz="0" w:space="0" w:color="auto"/>
              </w:divBdr>
              <w:divsChild>
                <w:div w:id="161751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335">
          <w:marLeft w:val="0"/>
          <w:marRight w:val="0"/>
          <w:marTop w:val="0"/>
          <w:marBottom w:val="0"/>
          <w:divBdr>
            <w:top w:val="none" w:sz="0" w:space="0" w:color="auto"/>
            <w:left w:val="none" w:sz="0" w:space="0" w:color="auto"/>
            <w:bottom w:val="none" w:sz="0" w:space="0" w:color="auto"/>
            <w:right w:val="none" w:sz="0" w:space="0" w:color="auto"/>
          </w:divBdr>
          <w:divsChild>
            <w:div w:id="375862079">
              <w:marLeft w:val="0"/>
              <w:marRight w:val="0"/>
              <w:marTop w:val="0"/>
              <w:marBottom w:val="0"/>
              <w:divBdr>
                <w:top w:val="none" w:sz="0" w:space="0" w:color="auto"/>
                <w:left w:val="none" w:sz="0" w:space="0" w:color="auto"/>
                <w:bottom w:val="none" w:sz="0" w:space="0" w:color="auto"/>
                <w:right w:val="none" w:sz="0" w:space="0" w:color="auto"/>
              </w:divBdr>
              <w:divsChild>
                <w:div w:id="3599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2768">
          <w:marLeft w:val="0"/>
          <w:marRight w:val="0"/>
          <w:marTop w:val="0"/>
          <w:marBottom w:val="0"/>
          <w:divBdr>
            <w:top w:val="none" w:sz="0" w:space="0" w:color="auto"/>
            <w:left w:val="none" w:sz="0" w:space="0" w:color="auto"/>
            <w:bottom w:val="none" w:sz="0" w:space="0" w:color="auto"/>
            <w:right w:val="none" w:sz="0" w:space="0" w:color="auto"/>
          </w:divBdr>
          <w:divsChild>
            <w:div w:id="142938616">
              <w:marLeft w:val="0"/>
              <w:marRight w:val="0"/>
              <w:marTop w:val="0"/>
              <w:marBottom w:val="0"/>
              <w:divBdr>
                <w:top w:val="none" w:sz="0" w:space="0" w:color="auto"/>
                <w:left w:val="none" w:sz="0" w:space="0" w:color="auto"/>
                <w:bottom w:val="none" w:sz="0" w:space="0" w:color="auto"/>
                <w:right w:val="none" w:sz="0" w:space="0" w:color="auto"/>
              </w:divBdr>
              <w:divsChild>
                <w:div w:id="108024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01395">
          <w:marLeft w:val="0"/>
          <w:marRight w:val="0"/>
          <w:marTop w:val="0"/>
          <w:marBottom w:val="0"/>
          <w:divBdr>
            <w:top w:val="none" w:sz="0" w:space="0" w:color="auto"/>
            <w:left w:val="none" w:sz="0" w:space="0" w:color="auto"/>
            <w:bottom w:val="none" w:sz="0" w:space="0" w:color="auto"/>
            <w:right w:val="none" w:sz="0" w:space="0" w:color="auto"/>
          </w:divBdr>
          <w:divsChild>
            <w:div w:id="1984040838">
              <w:marLeft w:val="0"/>
              <w:marRight w:val="0"/>
              <w:marTop w:val="0"/>
              <w:marBottom w:val="0"/>
              <w:divBdr>
                <w:top w:val="none" w:sz="0" w:space="0" w:color="auto"/>
                <w:left w:val="none" w:sz="0" w:space="0" w:color="auto"/>
                <w:bottom w:val="none" w:sz="0" w:space="0" w:color="auto"/>
                <w:right w:val="none" w:sz="0" w:space="0" w:color="auto"/>
              </w:divBdr>
              <w:divsChild>
                <w:div w:id="100489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7464">
          <w:marLeft w:val="0"/>
          <w:marRight w:val="0"/>
          <w:marTop w:val="0"/>
          <w:marBottom w:val="0"/>
          <w:divBdr>
            <w:top w:val="none" w:sz="0" w:space="0" w:color="auto"/>
            <w:left w:val="none" w:sz="0" w:space="0" w:color="auto"/>
            <w:bottom w:val="none" w:sz="0" w:space="0" w:color="auto"/>
            <w:right w:val="none" w:sz="0" w:space="0" w:color="auto"/>
          </w:divBdr>
          <w:divsChild>
            <w:div w:id="33233479">
              <w:marLeft w:val="0"/>
              <w:marRight w:val="0"/>
              <w:marTop w:val="0"/>
              <w:marBottom w:val="0"/>
              <w:divBdr>
                <w:top w:val="none" w:sz="0" w:space="0" w:color="auto"/>
                <w:left w:val="none" w:sz="0" w:space="0" w:color="auto"/>
                <w:bottom w:val="none" w:sz="0" w:space="0" w:color="auto"/>
                <w:right w:val="none" w:sz="0" w:space="0" w:color="auto"/>
              </w:divBdr>
              <w:divsChild>
                <w:div w:id="1563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3944">
          <w:marLeft w:val="0"/>
          <w:marRight w:val="0"/>
          <w:marTop w:val="0"/>
          <w:marBottom w:val="0"/>
          <w:divBdr>
            <w:top w:val="none" w:sz="0" w:space="0" w:color="auto"/>
            <w:left w:val="none" w:sz="0" w:space="0" w:color="auto"/>
            <w:bottom w:val="none" w:sz="0" w:space="0" w:color="auto"/>
            <w:right w:val="none" w:sz="0" w:space="0" w:color="auto"/>
          </w:divBdr>
          <w:divsChild>
            <w:div w:id="1712803502">
              <w:marLeft w:val="0"/>
              <w:marRight w:val="0"/>
              <w:marTop w:val="0"/>
              <w:marBottom w:val="0"/>
              <w:divBdr>
                <w:top w:val="none" w:sz="0" w:space="0" w:color="auto"/>
                <w:left w:val="none" w:sz="0" w:space="0" w:color="auto"/>
                <w:bottom w:val="none" w:sz="0" w:space="0" w:color="auto"/>
                <w:right w:val="none" w:sz="0" w:space="0" w:color="auto"/>
              </w:divBdr>
              <w:divsChild>
                <w:div w:id="21226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8796">
      <w:bodyDiv w:val="1"/>
      <w:marLeft w:val="0"/>
      <w:marRight w:val="0"/>
      <w:marTop w:val="0"/>
      <w:marBottom w:val="0"/>
      <w:divBdr>
        <w:top w:val="none" w:sz="0" w:space="0" w:color="auto"/>
        <w:left w:val="none" w:sz="0" w:space="0" w:color="auto"/>
        <w:bottom w:val="none" w:sz="0" w:space="0" w:color="auto"/>
        <w:right w:val="none" w:sz="0" w:space="0" w:color="auto"/>
      </w:divBdr>
      <w:divsChild>
        <w:div w:id="2057050001">
          <w:marLeft w:val="0"/>
          <w:marRight w:val="0"/>
          <w:marTop w:val="0"/>
          <w:marBottom w:val="0"/>
          <w:divBdr>
            <w:top w:val="none" w:sz="0" w:space="0" w:color="auto"/>
            <w:left w:val="none" w:sz="0" w:space="0" w:color="auto"/>
            <w:bottom w:val="none" w:sz="0" w:space="0" w:color="auto"/>
            <w:right w:val="none" w:sz="0" w:space="0" w:color="auto"/>
          </w:divBdr>
        </w:div>
        <w:div w:id="562301315">
          <w:marLeft w:val="0"/>
          <w:marRight w:val="0"/>
          <w:marTop w:val="0"/>
          <w:marBottom w:val="0"/>
          <w:divBdr>
            <w:top w:val="none" w:sz="0" w:space="0" w:color="auto"/>
            <w:left w:val="none" w:sz="0" w:space="0" w:color="auto"/>
            <w:bottom w:val="none" w:sz="0" w:space="0" w:color="auto"/>
            <w:right w:val="none" w:sz="0" w:space="0" w:color="auto"/>
          </w:divBdr>
        </w:div>
        <w:div w:id="1705909112">
          <w:marLeft w:val="0"/>
          <w:marRight w:val="0"/>
          <w:marTop w:val="0"/>
          <w:marBottom w:val="0"/>
          <w:divBdr>
            <w:top w:val="none" w:sz="0" w:space="0" w:color="auto"/>
            <w:left w:val="none" w:sz="0" w:space="0" w:color="auto"/>
            <w:bottom w:val="none" w:sz="0" w:space="0" w:color="auto"/>
            <w:right w:val="none" w:sz="0" w:space="0" w:color="auto"/>
          </w:divBdr>
        </w:div>
        <w:div w:id="1594970438">
          <w:marLeft w:val="0"/>
          <w:marRight w:val="0"/>
          <w:marTop w:val="0"/>
          <w:marBottom w:val="0"/>
          <w:divBdr>
            <w:top w:val="none" w:sz="0" w:space="0" w:color="auto"/>
            <w:left w:val="none" w:sz="0" w:space="0" w:color="auto"/>
            <w:bottom w:val="none" w:sz="0" w:space="0" w:color="auto"/>
            <w:right w:val="none" w:sz="0" w:space="0" w:color="auto"/>
          </w:divBdr>
        </w:div>
      </w:divsChild>
    </w:div>
    <w:div w:id="2092702880">
      <w:bodyDiv w:val="1"/>
      <w:marLeft w:val="0"/>
      <w:marRight w:val="0"/>
      <w:marTop w:val="0"/>
      <w:marBottom w:val="0"/>
      <w:divBdr>
        <w:top w:val="none" w:sz="0" w:space="0" w:color="auto"/>
        <w:left w:val="none" w:sz="0" w:space="0" w:color="auto"/>
        <w:bottom w:val="none" w:sz="0" w:space="0" w:color="auto"/>
        <w:right w:val="none" w:sz="0" w:space="0" w:color="auto"/>
      </w:divBdr>
      <w:divsChild>
        <w:div w:id="2107917376">
          <w:marLeft w:val="0"/>
          <w:marRight w:val="0"/>
          <w:marTop w:val="0"/>
          <w:marBottom w:val="0"/>
          <w:divBdr>
            <w:top w:val="none" w:sz="0" w:space="0" w:color="auto"/>
            <w:left w:val="none" w:sz="0" w:space="0" w:color="auto"/>
            <w:bottom w:val="none" w:sz="0" w:space="0" w:color="auto"/>
            <w:right w:val="none" w:sz="0" w:space="0" w:color="auto"/>
          </w:divBdr>
        </w:div>
        <w:div w:id="1960213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3B19-68AE-4E2D-9E2E-54F53368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1072</Words>
  <Characters>6116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幼稚園 松沢</cp:lastModifiedBy>
  <cp:revision>4</cp:revision>
  <cp:lastPrinted>2026-01-20T02:16:00Z</cp:lastPrinted>
  <dcterms:created xsi:type="dcterms:W3CDTF">2026-04-15T03:28:00Z</dcterms:created>
  <dcterms:modified xsi:type="dcterms:W3CDTF">2026-04-15T05:15:00Z</dcterms:modified>
</cp:coreProperties>
</file>